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DDD1A1" w14:textId="77777777" w:rsidR="00842060" w:rsidRPr="00AA7600" w:rsidRDefault="00842060" w:rsidP="00B82986">
      <w:pPr>
        <w:spacing w:after="0" w:line="276" w:lineRule="auto"/>
        <w:ind w:right="-54"/>
        <w:jc w:val="center"/>
        <w:rPr>
          <w:rFonts w:ascii="Times New Roman" w:hAnsi="Times New Roman" w:cs="Times New Roman"/>
          <w:b/>
          <w:sz w:val="28"/>
          <w:szCs w:val="28"/>
        </w:rPr>
      </w:pPr>
      <w:bookmarkStart w:id="0" w:name="_GoBack"/>
      <w:bookmarkEnd w:id="0"/>
      <w:r w:rsidRPr="00AA7600">
        <w:rPr>
          <w:rFonts w:ascii="Times New Roman" w:hAnsi="Times New Roman" w:cs="Times New Roman"/>
          <w:b/>
          <w:sz w:val="28"/>
          <w:szCs w:val="28"/>
        </w:rPr>
        <w:t>HƯỚNG DẪN THAM DỰ ĐẠI HỘI ĐỒNG CỔ ĐÔNG NĂM 2021</w:t>
      </w:r>
    </w:p>
    <w:p w14:paraId="5BBFEA9F" w14:textId="40EF6E5A" w:rsidR="004B0BE9" w:rsidRPr="00AA7600" w:rsidRDefault="00AC0675" w:rsidP="00B82986">
      <w:pPr>
        <w:spacing w:after="0" w:line="276" w:lineRule="auto"/>
        <w:jc w:val="center"/>
        <w:rPr>
          <w:rFonts w:ascii="Times New Roman" w:hAnsi="Times New Roman" w:cs="Times New Roman"/>
          <w:b/>
          <w:sz w:val="28"/>
          <w:szCs w:val="28"/>
        </w:rPr>
      </w:pPr>
      <w:r w:rsidRPr="00AA7600">
        <w:rPr>
          <w:rFonts w:ascii="Times New Roman" w:hAnsi="Times New Roman" w:cs="Times New Roman"/>
          <w:b/>
          <w:sz w:val="28"/>
          <w:szCs w:val="28"/>
        </w:rPr>
        <w:t>CÔNG TY CỔ PHẦN VẬN TẢI XĂNG DẦU VIPCO</w:t>
      </w:r>
    </w:p>
    <w:p w14:paraId="6C98CD7F" w14:textId="59BAFAEE" w:rsidR="00A814E9" w:rsidRPr="00AA7600" w:rsidRDefault="00AC0675" w:rsidP="000D0918">
      <w:pPr>
        <w:spacing w:line="276" w:lineRule="auto"/>
        <w:ind w:left="360"/>
        <w:jc w:val="both"/>
        <w:rPr>
          <w:rFonts w:ascii="Times New Roman" w:hAnsi="Times New Roman" w:cs="Times New Roman"/>
          <w:b/>
          <w:sz w:val="28"/>
          <w:szCs w:val="28"/>
        </w:rPr>
      </w:pPr>
      <w:r w:rsidRPr="00AA7600">
        <w:rPr>
          <w:rFonts w:ascii="Times New Roman" w:hAnsi="Times New Roman" w:cs="Times New Roman"/>
          <w:b/>
          <w:bCs/>
          <w:sz w:val="28"/>
          <w:szCs w:val="28"/>
        </w:rPr>
        <w:t>CÔNG TY CỔ PHẦN VẬN TẢI XĂNG DẦU VIPCO</w:t>
      </w:r>
      <w:r w:rsidR="00591A71" w:rsidRPr="00AA7600">
        <w:rPr>
          <w:rFonts w:ascii="Times New Roman" w:hAnsi="Times New Roman" w:cs="Times New Roman"/>
          <w:b/>
          <w:sz w:val="28"/>
          <w:szCs w:val="28"/>
        </w:rPr>
        <w:t xml:space="preserve"> (</w:t>
      </w:r>
      <w:r w:rsidRPr="00AA7600">
        <w:rPr>
          <w:rFonts w:ascii="Times New Roman" w:hAnsi="Times New Roman" w:cs="Times New Roman"/>
          <w:sz w:val="28"/>
          <w:szCs w:val="28"/>
        </w:rPr>
        <w:t>VIP</w:t>
      </w:r>
      <w:r w:rsidR="00591A71" w:rsidRPr="00AA7600">
        <w:rPr>
          <w:rFonts w:ascii="Times New Roman" w:hAnsi="Times New Roman" w:cs="Times New Roman"/>
          <w:b/>
          <w:sz w:val="28"/>
          <w:szCs w:val="28"/>
        </w:rPr>
        <w:t>)</w:t>
      </w:r>
      <w:r w:rsidR="001A0858" w:rsidRPr="00AA7600">
        <w:rPr>
          <w:rFonts w:ascii="Times New Roman" w:hAnsi="Times New Roman" w:cs="Times New Roman"/>
          <w:sz w:val="28"/>
          <w:szCs w:val="28"/>
        </w:rPr>
        <w:t xml:space="preserve"> </w:t>
      </w:r>
      <w:r w:rsidR="00A814E9" w:rsidRPr="00AA7600">
        <w:rPr>
          <w:rFonts w:ascii="Times New Roman" w:hAnsi="Times New Roman" w:cs="Times New Roman"/>
          <w:sz w:val="28"/>
          <w:szCs w:val="28"/>
        </w:rPr>
        <w:t>xin gửi tới các Quý cổ đông/người đại diện theo ủy quyền của cổ</w:t>
      </w:r>
      <w:r w:rsidR="001A0858" w:rsidRPr="00AA7600">
        <w:rPr>
          <w:rFonts w:ascii="Times New Roman" w:hAnsi="Times New Roman" w:cs="Times New Roman"/>
          <w:sz w:val="28"/>
          <w:szCs w:val="28"/>
        </w:rPr>
        <w:t xml:space="preserve"> đông </w:t>
      </w:r>
      <w:r w:rsidR="001A0858" w:rsidRPr="00AA7600">
        <w:rPr>
          <w:rFonts w:ascii="Times New Roman" w:hAnsi="Times New Roman" w:cs="Times New Roman"/>
          <w:b/>
          <w:i/>
          <w:sz w:val="28"/>
          <w:szCs w:val="28"/>
        </w:rPr>
        <w:t>H</w:t>
      </w:r>
      <w:r w:rsidR="00A814E9" w:rsidRPr="00AA7600">
        <w:rPr>
          <w:rFonts w:ascii="Times New Roman" w:hAnsi="Times New Roman" w:cs="Times New Roman"/>
          <w:b/>
          <w:i/>
          <w:sz w:val="28"/>
          <w:szCs w:val="28"/>
        </w:rPr>
        <w:t>ướng dẫn đăng nhậ</w:t>
      </w:r>
      <w:r w:rsidR="001A0858" w:rsidRPr="00AA7600">
        <w:rPr>
          <w:rFonts w:ascii="Times New Roman" w:hAnsi="Times New Roman" w:cs="Times New Roman"/>
          <w:b/>
          <w:i/>
          <w:sz w:val="28"/>
          <w:szCs w:val="28"/>
        </w:rPr>
        <w:t xml:space="preserve">p, tham dự, </w:t>
      </w:r>
      <w:r w:rsidR="00A814E9" w:rsidRPr="00AA7600">
        <w:rPr>
          <w:rFonts w:ascii="Times New Roman" w:hAnsi="Times New Roman" w:cs="Times New Roman"/>
          <w:b/>
          <w:i/>
          <w:sz w:val="28"/>
          <w:szCs w:val="28"/>
        </w:rPr>
        <w:t>biểu quyết</w:t>
      </w:r>
      <w:r w:rsidR="001A0858" w:rsidRPr="00AA7600">
        <w:rPr>
          <w:rFonts w:ascii="Times New Roman" w:hAnsi="Times New Roman" w:cs="Times New Roman"/>
          <w:b/>
          <w:i/>
          <w:sz w:val="28"/>
          <w:szCs w:val="28"/>
        </w:rPr>
        <w:t xml:space="preserve"> và bầu cử trên H</w:t>
      </w:r>
      <w:r w:rsidR="00A814E9" w:rsidRPr="00AA7600">
        <w:rPr>
          <w:rFonts w:ascii="Times New Roman" w:hAnsi="Times New Roman" w:cs="Times New Roman"/>
          <w:b/>
          <w:i/>
          <w:sz w:val="28"/>
          <w:szCs w:val="28"/>
        </w:rPr>
        <w:t>ệ thống tổ chức</w:t>
      </w:r>
      <w:r w:rsidR="009B0055" w:rsidRPr="00AA7600">
        <w:rPr>
          <w:rFonts w:ascii="Times New Roman" w:hAnsi="Times New Roman" w:cs="Times New Roman"/>
          <w:b/>
          <w:i/>
          <w:sz w:val="28"/>
          <w:szCs w:val="28"/>
        </w:rPr>
        <w:t xml:space="preserve"> cuộc họp</w:t>
      </w:r>
      <w:r w:rsidR="00A814E9" w:rsidRPr="00AA7600">
        <w:rPr>
          <w:rFonts w:ascii="Times New Roman" w:hAnsi="Times New Roman" w:cs="Times New Roman"/>
          <w:b/>
          <w:i/>
          <w:sz w:val="28"/>
          <w:szCs w:val="28"/>
        </w:rPr>
        <w:t xml:space="preserve"> Đại hội đồng cổ đông trực tuyến</w:t>
      </w:r>
      <w:r w:rsidR="009B0055" w:rsidRPr="00AA7600">
        <w:rPr>
          <w:rFonts w:ascii="Times New Roman" w:hAnsi="Times New Roman" w:cs="Times New Roman"/>
          <w:sz w:val="28"/>
          <w:szCs w:val="28"/>
        </w:rPr>
        <w:t xml:space="preserve"> (Đại hội)</w:t>
      </w:r>
      <w:r w:rsidR="001A0858" w:rsidRPr="00AA7600">
        <w:rPr>
          <w:rFonts w:ascii="Times New Roman" w:hAnsi="Times New Roman" w:cs="Times New Roman"/>
          <w:sz w:val="28"/>
          <w:szCs w:val="28"/>
        </w:rPr>
        <w:t xml:space="preserve"> và bỏ phiếu điện tử EzGSM được cung cấp b</w:t>
      </w:r>
      <w:r w:rsidR="002A5AE2" w:rsidRPr="00AA7600">
        <w:rPr>
          <w:rFonts w:ascii="Times New Roman" w:hAnsi="Times New Roman" w:cs="Times New Roman"/>
          <w:sz w:val="28"/>
          <w:szCs w:val="28"/>
        </w:rPr>
        <w:t>ở</w:t>
      </w:r>
      <w:r w:rsidR="001A0858" w:rsidRPr="00AA7600">
        <w:rPr>
          <w:rFonts w:ascii="Times New Roman" w:hAnsi="Times New Roman" w:cs="Times New Roman"/>
          <w:sz w:val="28"/>
          <w:szCs w:val="28"/>
        </w:rPr>
        <w:t>i</w:t>
      </w:r>
      <w:r w:rsidR="00A814E9" w:rsidRPr="00AA7600">
        <w:rPr>
          <w:rFonts w:ascii="Times New Roman" w:hAnsi="Times New Roman" w:cs="Times New Roman"/>
          <w:sz w:val="28"/>
          <w:szCs w:val="28"/>
        </w:rPr>
        <w:t xml:space="preserve"> </w:t>
      </w:r>
      <w:r w:rsidR="00F74EEE" w:rsidRPr="00AA7600">
        <w:rPr>
          <w:rFonts w:ascii="Times New Roman" w:hAnsi="Times New Roman" w:cs="Times New Roman"/>
          <w:sz w:val="28"/>
          <w:szCs w:val="28"/>
        </w:rPr>
        <w:t xml:space="preserve">Công ty cổ phần Chứng khoán FPT </w:t>
      </w:r>
      <w:r w:rsidR="00A814E9" w:rsidRPr="00AA7600">
        <w:rPr>
          <w:rFonts w:ascii="Times New Roman" w:hAnsi="Times New Roman" w:cs="Times New Roman"/>
          <w:sz w:val="28"/>
          <w:szCs w:val="28"/>
        </w:rPr>
        <w:t>như sau:</w:t>
      </w:r>
    </w:p>
    <w:p w14:paraId="3D106504" w14:textId="1AA519DE" w:rsidR="00842060" w:rsidRPr="00AA7600" w:rsidRDefault="00842060" w:rsidP="004B0BE9">
      <w:pPr>
        <w:pStyle w:val="ListParagraph"/>
        <w:numPr>
          <w:ilvl w:val="0"/>
          <w:numId w:val="1"/>
        </w:numPr>
        <w:spacing w:line="276" w:lineRule="auto"/>
        <w:rPr>
          <w:rFonts w:ascii="Times New Roman" w:hAnsi="Times New Roman" w:cs="Times New Roman"/>
          <w:b/>
          <w:sz w:val="28"/>
          <w:szCs w:val="28"/>
        </w:rPr>
      </w:pPr>
      <w:r w:rsidRPr="00AA7600">
        <w:rPr>
          <w:rFonts w:ascii="Times New Roman" w:hAnsi="Times New Roman" w:cs="Times New Roman"/>
          <w:b/>
          <w:sz w:val="28"/>
          <w:szCs w:val="28"/>
        </w:rPr>
        <w:t>Đăng nhập vào hệ thống tổ chức Đại hội đồng cổ đông trực tuyến</w:t>
      </w:r>
    </w:p>
    <w:p w14:paraId="3900293D" w14:textId="07707D78" w:rsidR="008B1D00" w:rsidRPr="00AA7600" w:rsidRDefault="00842060" w:rsidP="008B1D00">
      <w:pPr>
        <w:spacing w:line="276" w:lineRule="auto"/>
        <w:ind w:left="360"/>
        <w:jc w:val="both"/>
        <w:rPr>
          <w:rFonts w:ascii="Times New Roman" w:hAnsi="Times New Roman" w:cs="Times New Roman"/>
          <w:sz w:val="28"/>
          <w:szCs w:val="28"/>
        </w:rPr>
      </w:pPr>
      <w:r w:rsidRPr="00AA7600">
        <w:rPr>
          <w:rFonts w:ascii="Times New Roman" w:hAnsi="Times New Roman" w:cs="Times New Roman"/>
          <w:sz w:val="28"/>
          <w:szCs w:val="28"/>
        </w:rPr>
        <w:t>Để tham dự cuộc họp Đại hội đồng cổ</w:t>
      </w:r>
      <w:r w:rsidR="000F7315" w:rsidRPr="00AA7600">
        <w:rPr>
          <w:rFonts w:ascii="Times New Roman" w:hAnsi="Times New Roman" w:cs="Times New Roman"/>
          <w:sz w:val="28"/>
          <w:szCs w:val="28"/>
        </w:rPr>
        <w:t xml:space="preserve"> đông </w:t>
      </w:r>
      <w:r w:rsidRPr="00AA7600">
        <w:rPr>
          <w:rFonts w:ascii="Times New Roman" w:hAnsi="Times New Roman" w:cs="Times New Roman"/>
          <w:sz w:val="28"/>
          <w:szCs w:val="28"/>
        </w:rPr>
        <w:t>năm 202</w:t>
      </w:r>
      <w:r w:rsidR="00420708" w:rsidRPr="00AA7600">
        <w:rPr>
          <w:rFonts w:ascii="Times New Roman" w:hAnsi="Times New Roman" w:cs="Times New Roman"/>
          <w:sz w:val="28"/>
          <w:szCs w:val="28"/>
        </w:rPr>
        <w:t>1</w:t>
      </w:r>
      <w:r w:rsidRPr="00AA7600">
        <w:rPr>
          <w:rFonts w:ascii="Times New Roman" w:hAnsi="Times New Roman" w:cs="Times New Roman"/>
          <w:sz w:val="28"/>
          <w:szCs w:val="28"/>
        </w:rPr>
        <w:t xml:space="preserve"> của </w:t>
      </w:r>
      <w:r w:rsidR="00AC0675" w:rsidRPr="00AA7600">
        <w:rPr>
          <w:rFonts w:ascii="Times New Roman" w:hAnsi="Times New Roman" w:cs="Times New Roman"/>
          <w:sz w:val="28"/>
          <w:szCs w:val="28"/>
        </w:rPr>
        <w:t>CÔNG TY CỔ PHẦN VẬN TẢI XĂNG DẦU VIPCO</w:t>
      </w:r>
      <w:r w:rsidRPr="00AA7600">
        <w:rPr>
          <w:rFonts w:ascii="Times New Roman" w:hAnsi="Times New Roman" w:cs="Times New Roman"/>
          <w:sz w:val="28"/>
          <w:szCs w:val="28"/>
        </w:rPr>
        <w:t xml:space="preserve">, quý cổ đông/ người đại diện theo ủy quyền của cổ đông vui lòng truy cập vào website </w:t>
      </w:r>
      <w:hyperlink r:id="rId8" w:history="1">
        <w:r w:rsidR="00BE7C1A" w:rsidRPr="00AA7600">
          <w:rPr>
            <w:rStyle w:val="Hyperlink"/>
            <w:rFonts w:ascii="Times New Roman" w:hAnsi="Times New Roman" w:cs="Times New Roman"/>
            <w:sz w:val="28"/>
            <w:szCs w:val="28"/>
          </w:rPr>
          <w:t>https://ezgsm.fpts.com.vn</w:t>
        </w:r>
      </w:hyperlink>
      <w:r w:rsidR="00591A71" w:rsidRPr="00AA7600">
        <w:rPr>
          <w:rFonts w:ascii="Times New Roman" w:hAnsi="Times New Roman" w:cs="Times New Roman"/>
          <w:sz w:val="28"/>
          <w:szCs w:val="28"/>
        </w:rPr>
        <w:t xml:space="preserve"> và đăng nhập vào hệ</w:t>
      </w:r>
      <w:r w:rsidR="00BE7C1A" w:rsidRPr="00AA7600">
        <w:rPr>
          <w:rFonts w:ascii="Times New Roman" w:hAnsi="Times New Roman" w:cs="Times New Roman"/>
          <w:sz w:val="28"/>
          <w:szCs w:val="28"/>
        </w:rPr>
        <w:t xml:space="preserve"> thống</w:t>
      </w:r>
      <w:r w:rsidR="00591A71" w:rsidRPr="00AA7600">
        <w:rPr>
          <w:rFonts w:ascii="Times New Roman" w:hAnsi="Times New Roman" w:cs="Times New Roman"/>
          <w:sz w:val="28"/>
          <w:szCs w:val="28"/>
        </w:rPr>
        <w:t xml:space="preserve"> theo </w:t>
      </w:r>
      <w:r w:rsidR="001A0858" w:rsidRPr="00AA7600">
        <w:rPr>
          <w:rFonts w:ascii="Times New Roman" w:hAnsi="Times New Roman" w:cs="Times New Roman"/>
          <w:sz w:val="28"/>
          <w:szCs w:val="28"/>
        </w:rPr>
        <w:t xml:space="preserve">thông tin </w:t>
      </w:r>
      <w:r w:rsidRPr="00AA7600">
        <w:rPr>
          <w:rFonts w:ascii="Times New Roman" w:hAnsi="Times New Roman" w:cs="Times New Roman"/>
          <w:sz w:val="28"/>
          <w:szCs w:val="28"/>
        </w:rPr>
        <w:t xml:space="preserve">đã được gửi trong </w:t>
      </w:r>
      <w:r w:rsidR="00B82986" w:rsidRPr="00AA7600">
        <w:rPr>
          <w:rFonts w:ascii="Times New Roman" w:hAnsi="Times New Roman" w:cs="Times New Roman"/>
          <w:sz w:val="28"/>
          <w:szCs w:val="28"/>
        </w:rPr>
        <w:t>Giấy mời họp</w:t>
      </w:r>
      <w:r w:rsidR="001A0858" w:rsidRPr="00AA7600">
        <w:rPr>
          <w:rFonts w:ascii="Times New Roman" w:hAnsi="Times New Roman" w:cs="Times New Roman"/>
          <w:sz w:val="28"/>
          <w:szCs w:val="28"/>
        </w:rPr>
        <w:t xml:space="preserve"> đã được gửi cho</w:t>
      </w:r>
      <w:r w:rsidRPr="00AA7600">
        <w:rPr>
          <w:rFonts w:ascii="Times New Roman" w:hAnsi="Times New Roman" w:cs="Times New Roman"/>
          <w:sz w:val="28"/>
          <w:szCs w:val="28"/>
        </w:rPr>
        <w:t xml:space="preserve"> Quý cổ đông.</w:t>
      </w:r>
    </w:p>
    <w:p w14:paraId="563ADA62" w14:textId="77777777" w:rsidR="001A0858" w:rsidRPr="00AA7600" w:rsidRDefault="001A0858" w:rsidP="008B1D00">
      <w:pPr>
        <w:spacing w:line="276" w:lineRule="auto"/>
        <w:ind w:left="360"/>
        <w:jc w:val="both"/>
        <w:rPr>
          <w:rFonts w:ascii="Times New Roman" w:hAnsi="Times New Roman" w:cs="Times New Roman"/>
          <w:sz w:val="28"/>
          <w:szCs w:val="28"/>
        </w:rPr>
      </w:pPr>
      <w:r w:rsidRPr="00AA7600">
        <w:rPr>
          <w:rFonts w:ascii="Times New Roman" w:hAnsi="Times New Roman" w:cs="Times New Roman"/>
          <w:noProof/>
          <w:sz w:val="28"/>
          <w:szCs w:val="28"/>
        </w:rPr>
        <w:drawing>
          <wp:inline distT="0" distB="0" distL="0" distR="0" wp14:anchorId="1DA316F7" wp14:editId="14B4BA3B">
            <wp:extent cx="5943600" cy="24364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436495"/>
                    </a:xfrm>
                    <a:prstGeom prst="rect">
                      <a:avLst/>
                    </a:prstGeom>
                  </pic:spPr>
                </pic:pic>
              </a:graphicData>
            </a:graphic>
          </wp:inline>
        </w:drawing>
      </w:r>
    </w:p>
    <w:p w14:paraId="2AD8B78C" w14:textId="77777777" w:rsidR="001A0858" w:rsidRPr="00AA7600" w:rsidRDefault="001A0858" w:rsidP="008B1D00">
      <w:pPr>
        <w:spacing w:line="276" w:lineRule="auto"/>
        <w:ind w:left="360"/>
        <w:jc w:val="both"/>
        <w:rPr>
          <w:rFonts w:ascii="Times New Roman" w:hAnsi="Times New Roman" w:cs="Times New Roman"/>
          <w:sz w:val="28"/>
          <w:szCs w:val="28"/>
        </w:rPr>
      </w:pPr>
      <w:r w:rsidRPr="00AA7600">
        <w:rPr>
          <w:rFonts w:ascii="Times New Roman" w:hAnsi="Times New Roman" w:cs="Times New Roman"/>
          <w:sz w:val="28"/>
          <w:szCs w:val="28"/>
        </w:rPr>
        <w:t xml:space="preserve">Để sử dụng giao diện tiếng Anh, quý cổ đông vui lòng nhấn vào biểu tượng </w:t>
      </w:r>
      <w:r w:rsidRPr="00AA7600">
        <w:rPr>
          <w:rFonts w:ascii="Times New Roman" w:hAnsi="Times New Roman" w:cs="Times New Roman"/>
          <w:noProof/>
          <w:sz w:val="28"/>
          <w:szCs w:val="28"/>
        </w:rPr>
        <w:drawing>
          <wp:inline distT="0" distB="0" distL="0" distR="0" wp14:anchorId="74591B42" wp14:editId="1977AB2A">
            <wp:extent cx="571550" cy="3048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1550" cy="304826"/>
                    </a:xfrm>
                    <a:prstGeom prst="rect">
                      <a:avLst/>
                    </a:prstGeom>
                  </pic:spPr>
                </pic:pic>
              </a:graphicData>
            </a:graphic>
          </wp:inline>
        </w:drawing>
      </w:r>
      <w:r w:rsidR="00591A71" w:rsidRPr="00AA7600">
        <w:rPr>
          <w:rFonts w:ascii="Times New Roman" w:hAnsi="Times New Roman" w:cs="Times New Roman"/>
          <w:sz w:val="28"/>
          <w:szCs w:val="28"/>
        </w:rPr>
        <w:t xml:space="preserve"> (biểu tượng góc trên cùng bên phải).</w:t>
      </w:r>
    </w:p>
    <w:p w14:paraId="57063672" w14:textId="037ED845" w:rsidR="00591A71" w:rsidRPr="00AA7600" w:rsidRDefault="00591A71" w:rsidP="008B1D00">
      <w:pPr>
        <w:spacing w:line="276" w:lineRule="auto"/>
        <w:ind w:left="360"/>
        <w:jc w:val="both"/>
        <w:rPr>
          <w:rFonts w:ascii="Times New Roman" w:hAnsi="Times New Roman" w:cs="Times New Roman"/>
          <w:sz w:val="28"/>
          <w:szCs w:val="28"/>
        </w:rPr>
      </w:pPr>
      <w:r w:rsidRPr="00AA7600">
        <w:rPr>
          <w:rFonts w:ascii="Times New Roman" w:hAnsi="Times New Roman" w:cs="Times New Roman"/>
          <w:sz w:val="28"/>
          <w:szCs w:val="28"/>
        </w:rPr>
        <w:t xml:space="preserve">Trường hợp quên mật khẩu truy cập, cổ đông nhấn </w:t>
      </w:r>
      <w:r w:rsidRPr="00AA7600">
        <w:rPr>
          <w:rFonts w:ascii="Times New Roman" w:hAnsi="Times New Roman" w:cs="Times New Roman"/>
          <w:b/>
          <w:sz w:val="28"/>
          <w:szCs w:val="28"/>
        </w:rPr>
        <w:t xml:space="preserve">“Quên mật khẩu”, </w:t>
      </w:r>
      <w:r w:rsidRPr="00AA7600">
        <w:rPr>
          <w:rFonts w:ascii="Times New Roman" w:hAnsi="Times New Roman" w:cs="Times New Roman"/>
          <w:sz w:val="28"/>
          <w:szCs w:val="28"/>
        </w:rPr>
        <w:t xml:space="preserve">nhập Tên đăng nhập và địa chỉ email (Email đã đăng ký với </w:t>
      </w:r>
      <w:r w:rsidR="00AC0675" w:rsidRPr="00AA7600">
        <w:rPr>
          <w:rFonts w:ascii="Times New Roman" w:hAnsi="Times New Roman" w:cs="Times New Roman"/>
          <w:sz w:val="28"/>
          <w:szCs w:val="28"/>
        </w:rPr>
        <w:t>VIP</w:t>
      </w:r>
      <w:r w:rsidR="009A2B39" w:rsidRPr="00AA7600">
        <w:rPr>
          <w:rFonts w:ascii="Times New Roman" w:hAnsi="Times New Roman" w:cs="Times New Roman"/>
          <w:sz w:val="28"/>
          <w:szCs w:val="28"/>
        </w:rPr>
        <w:t xml:space="preserve"> </w:t>
      </w:r>
      <w:r w:rsidRPr="00AA7600">
        <w:rPr>
          <w:rFonts w:ascii="Times New Roman" w:hAnsi="Times New Roman" w:cs="Times New Roman"/>
          <w:sz w:val="28"/>
          <w:szCs w:val="28"/>
        </w:rPr>
        <w:t xml:space="preserve">– trường hợp chưa lưu ký cổ phiếu hoặc </w:t>
      </w:r>
      <w:r w:rsidR="009A2B39" w:rsidRPr="00AA7600">
        <w:rPr>
          <w:rFonts w:ascii="Times New Roman" w:hAnsi="Times New Roman" w:cs="Times New Roman"/>
          <w:sz w:val="28"/>
          <w:szCs w:val="28"/>
        </w:rPr>
        <w:t>đã đăng ký tại</w:t>
      </w:r>
      <w:r w:rsidRPr="00AA7600">
        <w:rPr>
          <w:rFonts w:ascii="Times New Roman" w:hAnsi="Times New Roman" w:cs="Times New Roman"/>
          <w:sz w:val="28"/>
          <w:szCs w:val="28"/>
        </w:rPr>
        <w:t xml:space="preserve"> Công ty chứng khoán nơi mở tài khoản lưu ký cổ phiếu </w:t>
      </w:r>
      <w:r w:rsidR="00AC0675" w:rsidRPr="00AA7600">
        <w:rPr>
          <w:rFonts w:ascii="Times New Roman" w:hAnsi="Times New Roman" w:cs="Times New Roman"/>
          <w:sz w:val="28"/>
          <w:szCs w:val="28"/>
        </w:rPr>
        <w:t>VIP</w:t>
      </w:r>
      <w:r w:rsidRPr="00AA7600">
        <w:rPr>
          <w:rFonts w:ascii="Times New Roman" w:hAnsi="Times New Roman" w:cs="Times New Roman"/>
          <w:sz w:val="28"/>
          <w:szCs w:val="28"/>
        </w:rPr>
        <w:t xml:space="preserve">). Mật khẩu truy cập vào hệ thống sẽ được gửi đến cổ đông thông qua địa chỉ email hợp lệ. Trường hợp cổ đông chưa đăng ký địa chỉ email, vui lòng liên hệ trực tiếp đến </w:t>
      </w:r>
      <w:r w:rsidR="007B19A4" w:rsidRPr="00AA7600">
        <w:rPr>
          <w:rFonts w:ascii="Times New Roman" w:hAnsi="Times New Roman" w:cs="Times New Roman"/>
          <w:sz w:val="28"/>
          <w:szCs w:val="28"/>
        </w:rPr>
        <w:t>Ban tổ chức ĐHĐCĐ được ghi trên Giấy mời h</w:t>
      </w:r>
      <w:r w:rsidR="009B0055" w:rsidRPr="00AA7600">
        <w:rPr>
          <w:rFonts w:ascii="Times New Roman" w:hAnsi="Times New Roman" w:cs="Times New Roman"/>
          <w:sz w:val="28"/>
          <w:szCs w:val="28"/>
        </w:rPr>
        <w:t>ọ</w:t>
      </w:r>
      <w:r w:rsidR="007B19A4" w:rsidRPr="00AA7600">
        <w:rPr>
          <w:rFonts w:ascii="Times New Roman" w:hAnsi="Times New Roman" w:cs="Times New Roman"/>
          <w:sz w:val="28"/>
          <w:szCs w:val="28"/>
        </w:rPr>
        <w:t xml:space="preserve">p </w:t>
      </w:r>
      <w:r w:rsidRPr="00AA7600">
        <w:rPr>
          <w:rFonts w:ascii="Times New Roman" w:hAnsi="Times New Roman" w:cs="Times New Roman"/>
          <w:sz w:val="28"/>
          <w:szCs w:val="28"/>
        </w:rPr>
        <w:t xml:space="preserve">để được hỗ trợ lấy lại thông tin đăng nhập. </w:t>
      </w:r>
    </w:p>
    <w:p w14:paraId="2463A349" w14:textId="77777777" w:rsidR="00591A71" w:rsidRPr="00AA7600" w:rsidRDefault="00591A71" w:rsidP="008B1D00">
      <w:pPr>
        <w:spacing w:line="276" w:lineRule="auto"/>
        <w:ind w:left="360"/>
        <w:jc w:val="both"/>
        <w:rPr>
          <w:rFonts w:ascii="Times New Roman" w:hAnsi="Times New Roman" w:cs="Times New Roman"/>
          <w:sz w:val="28"/>
          <w:szCs w:val="28"/>
        </w:rPr>
      </w:pPr>
      <w:r w:rsidRPr="00AA7600">
        <w:rPr>
          <w:rFonts w:ascii="Times New Roman" w:hAnsi="Times New Roman" w:cs="Times New Roman"/>
          <w:noProof/>
          <w:sz w:val="28"/>
          <w:szCs w:val="28"/>
        </w:rPr>
        <w:lastRenderedPageBreak/>
        <w:drawing>
          <wp:inline distT="0" distB="0" distL="0" distR="0" wp14:anchorId="1EEE2B39" wp14:editId="31FCEFB1">
            <wp:extent cx="5943600" cy="22155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215515"/>
                    </a:xfrm>
                    <a:prstGeom prst="rect">
                      <a:avLst/>
                    </a:prstGeom>
                  </pic:spPr>
                </pic:pic>
              </a:graphicData>
            </a:graphic>
          </wp:inline>
        </w:drawing>
      </w:r>
    </w:p>
    <w:p w14:paraId="1D7BE244" w14:textId="77777777" w:rsidR="00591A71" w:rsidRPr="00AA7600" w:rsidRDefault="00591A71" w:rsidP="008B1D00">
      <w:pPr>
        <w:spacing w:line="276" w:lineRule="auto"/>
        <w:ind w:left="360"/>
        <w:jc w:val="both"/>
        <w:rPr>
          <w:rFonts w:ascii="Times New Roman" w:hAnsi="Times New Roman" w:cs="Times New Roman"/>
          <w:sz w:val="28"/>
          <w:szCs w:val="28"/>
        </w:rPr>
      </w:pPr>
    </w:p>
    <w:p w14:paraId="34A40DC4" w14:textId="77777777" w:rsidR="009612CF" w:rsidRPr="00AA7600" w:rsidRDefault="009612CF" w:rsidP="009612CF">
      <w:pPr>
        <w:pStyle w:val="ListParagraph"/>
        <w:numPr>
          <w:ilvl w:val="0"/>
          <w:numId w:val="1"/>
        </w:numPr>
        <w:spacing w:line="276" w:lineRule="auto"/>
        <w:rPr>
          <w:rFonts w:ascii="Times New Roman" w:hAnsi="Times New Roman" w:cs="Times New Roman"/>
          <w:b/>
          <w:sz w:val="28"/>
          <w:szCs w:val="28"/>
        </w:rPr>
      </w:pPr>
      <w:r w:rsidRPr="00AA7600">
        <w:rPr>
          <w:rFonts w:ascii="Times New Roman" w:hAnsi="Times New Roman" w:cs="Times New Roman"/>
          <w:b/>
          <w:sz w:val="28"/>
          <w:szCs w:val="28"/>
        </w:rPr>
        <w:t>Đổi mật khẩu</w:t>
      </w:r>
    </w:p>
    <w:p w14:paraId="14B0E17C" w14:textId="1E22D4CD" w:rsidR="009612CF" w:rsidRPr="00AA7600" w:rsidRDefault="00AC0675" w:rsidP="009612CF">
      <w:pPr>
        <w:spacing w:line="276" w:lineRule="auto"/>
        <w:ind w:left="360"/>
        <w:jc w:val="both"/>
        <w:rPr>
          <w:rFonts w:ascii="Times New Roman" w:hAnsi="Times New Roman" w:cs="Times New Roman"/>
          <w:sz w:val="28"/>
          <w:szCs w:val="28"/>
        </w:rPr>
      </w:pPr>
      <w:r w:rsidRPr="00AA7600">
        <w:rPr>
          <w:rFonts w:ascii="Times New Roman" w:hAnsi="Times New Roman" w:cs="Times New Roman"/>
          <w:sz w:val="28"/>
          <w:szCs w:val="28"/>
        </w:rPr>
        <w:t>CÔNG TY CỔ PHẦN VẬN TẢI XĂNG DẦU VIPCO</w:t>
      </w:r>
      <w:r w:rsidR="00591A71" w:rsidRPr="00AA7600">
        <w:rPr>
          <w:rFonts w:ascii="Times New Roman" w:hAnsi="Times New Roman" w:cs="Times New Roman"/>
          <w:sz w:val="28"/>
          <w:szCs w:val="28"/>
        </w:rPr>
        <w:t xml:space="preserve"> </w:t>
      </w:r>
      <w:r w:rsidR="009612CF" w:rsidRPr="00AA7600">
        <w:rPr>
          <w:rFonts w:ascii="Times New Roman" w:hAnsi="Times New Roman" w:cs="Times New Roman"/>
          <w:sz w:val="28"/>
          <w:szCs w:val="28"/>
        </w:rPr>
        <w:t>khuyến nghị Cổ đông/người đại diện theo ủy quyền của cổ đông khi nhận được thông tin đăng nhậ</w:t>
      </w:r>
      <w:r w:rsidR="00AF203C" w:rsidRPr="00AA7600">
        <w:rPr>
          <w:rFonts w:ascii="Times New Roman" w:hAnsi="Times New Roman" w:cs="Times New Roman"/>
          <w:sz w:val="28"/>
          <w:szCs w:val="28"/>
        </w:rPr>
        <w:t xml:space="preserve">p, </w:t>
      </w:r>
      <w:r w:rsidR="009612CF" w:rsidRPr="00AA7600">
        <w:rPr>
          <w:rFonts w:ascii="Times New Roman" w:hAnsi="Times New Roman" w:cs="Times New Roman"/>
          <w:sz w:val="28"/>
          <w:szCs w:val="28"/>
        </w:rPr>
        <w:t>bao gồm tên đăng nhập và mật khẩu, nên truy cập vào hệ thống để tiến hành đổi mật khẩu đăng nhập để đảm bảo bảo mậ</w:t>
      </w:r>
      <w:r w:rsidR="00B82986" w:rsidRPr="00AA7600">
        <w:rPr>
          <w:rFonts w:ascii="Times New Roman" w:hAnsi="Times New Roman" w:cs="Times New Roman"/>
          <w:sz w:val="28"/>
          <w:szCs w:val="28"/>
        </w:rPr>
        <w:t>t thông tin (tại tab THAY ĐỔI M</w:t>
      </w:r>
      <w:r w:rsidR="00220EB0">
        <w:rPr>
          <w:rFonts w:ascii="Times New Roman" w:hAnsi="Times New Roman" w:cs="Times New Roman"/>
          <w:sz w:val="28"/>
          <w:szCs w:val="28"/>
        </w:rPr>
        <w:t>Ậ</w:t>
      </w:r>
      <w:r w:rsidR="00B82986" w:rsidRPr="00AA7600">
        <w:rPr>
          <w:rFonts w:ascii="Times New Roman" w:hAnsi="Times New Roman" w:cs="Times New Roman"/>
          <w:sz w:val="28"/>
          <w:szCs w:val="28"/>
        </w:rPr>
        <w:t>T KHẨU)</w:t>
      </w:r>
    </w:p>
    <w:p w14:paraId="60C71E3F" w14:textId="49D3DC43" w:rsidR="009612CF" w:rsidRPr="00AA7600" w:rsidRDefault="009B0055" w:rsidP="009612CF">
      <w:pPr>
        <w:spacing w:line="276" w:lineRule="auto"/>
        <w:ind w:left="360"/>
        <w:jc w:val="both"/>
        <w:rPr>
          <w:rFonts w:ascii="Times New Roman" w:hAnsi="Times New Roman" w:cs="Times New Roman"/>
          <w:sz w:val="28"/>
          <w:szCs w:val="28"/>
        </w:rPr>
      </w:pPr>
      <w:r w:rsidRPr="00AA7600">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5FB5D92B" wp14:editId="1A27BA90">
                <wp:simplePos x="0" y="0"/>
                <wp:positionH relativeFrom="column">
                  <wp:posOffset>5743575</wp:posOffset>
                </wp:positionH>
                <wp:positionV relativeFrom="paragraph">
                  <wp:posOffset>320675</wp:posOffset>
                </wp:positionV>
                <wp:extent cx="142875" cy="247650"/>
                <wp:effectExtent l="19050" t="19050" r="28575" b="19050"/>
                <wp:wrapNone/>
                <wp:docPr id="7" name="Up Arrow 7"/>
                <wp:cNvGraphicFramePr/>
                <a:graphic xmlns:a="http://schemas.openxmlformats.org/drawingml/2006/main">
                  <a:graphicData uri="http://schemas.microsoft.com/office/word/2010/wordprocessingShape">
                    <wps:wsp>
                      <wps:cNvSpPr/>
                      <wps:spPr>
                        <a:xfrm>
                          <a:off x="0" y="0"/>
                          <a:ext cx="142875" cy="24765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8B28FD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7" o:spid="_x0000_s1026" type="#_x0000_t68" style="position:absolute;margin-left:452.25pt;margin-top:25.25pt;width:11.2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" adj="6231" fillcolor="red" strokecolor="#1f4d78 [1604]" strokeweight="1pt"/>
            </w:pict>
          </mc:Fallback>
        </mc:AlternateContent>
      </w:r>
      <w:r w:rsidR="009612CF" w:rsidRPr="00AA7600">
        <w:rPr>
          <w:rFonts w:ascii="Times New Roman" w:hAnsi="Times New Roman" w:cs="Times New Roman"/>
          <w:noProof/>
          <w:sz w:val="28"/>
          <w:szCs w:val="28"/>
        </w:rPr>
        <w:drawing>
          <wp:inline distT="0" distB="0" distL="0" distR="0" wp14:anchorId="4F8425CD" wp14:editId="1BAB14C6">
            <wp:extent cx="5943600" cy="29959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7363"/>
                    <a:stretch/>
                  </pic:blipFill>
                  <pic:spPr bwMode="auto">
                    <a:xfrm>
                      <a:off x="0" y="0"/>
                      <a:ext cx="5943600" cy="2995930"/>
                    </a:xfrm>
                    <a:prstGeom prst="rect">
                      <a:avLst/>
                    </a:prstGeom>
                    <a:ln>
                      <a:noFill/>
                    </a:ln>
                    <a:extLst>
                      <a:ext uri="{53640926-AAD7-44D8-BBD7-CCE9431645EC}">
                        <a14:shadowObscured xmlns:a14="http://schemas.microsoft.com/office/drawing/2010/main"/>
                      </a:ext>
                    </a:extLst>
                  </pic:spPr>
                </pic:pic>
              </a:graphicData>
            </a:graphic>
          </wp:inline>
        </w:drawing>
      </w:r>
    </w:p>
    <w:p w14:paraId="64D0FC3A" w14:textId="63986FE1" w:rsidR="009B0055" w:rsidRPr="00AA7600" w:rsidRDefault="00B82986" w:rsidP="008B1D00">
      <w:pPr>
        <w:pStyle w:val="ListParagraph"/>
        <w:numPr>
          <w:ilvl w:val="0"/>
          <w:numId w:val="1"/>
        </w:numPr>
        <w:spacing w:line="276" w:lineRule="auto"/>
        <w:rPr>
          <w:rFonts w:ascii="Times New Roman" w:hAnsi="Times New Roman" w:cs="Times New Roman"/>
          <w:b/>
          <w:sz w:val="28"/>
          <w:szCs w:val="28"/>
        </w:rPr>
      </w:pPr>
      <w:r w:rsidRPr="00AA7600">
        <w:rPr>
          <w:rFonts w:ascii="Times New Roman" w:hAnsi="Times New Roman" w:cs="Times New Roman"/>
          <w:b/>
          <w:sz w:val="28"/>
          <w:szCs w:val="28"/>
        </w:rPr>
        <w:t>Xác nhận</w:t>
      </w:r>
      <w:r w:rsidR="009B0055" w:rsidRPr="00AA7600">
        <w:rPr>
          <w:rFonts w:ascii="Times New Roman" w:hAnsi="Times New Roman" w:cs="Times New Roman"/>
          <w:b/>
          <w:sz w:val="28"/>
          <w:szCs w:val="28"/>
        </w:rPr>
        <w:t xml:space="preserve"> tham dự Đại hội</w:t>
      </w:r>
    </w:p>
    <w:p w14:paraId="37E53E69" w14:textId="0E68B1A3" w:rsidR="009B0055" w:rsidRPr="00AA7600" w:rsidRDefault="009B0055" w:rsidP="00B82986">
      <w:pPr>
        <w:pStyle w:val="NormalWeb"/>
        <w:spacing w:before="0" w:beforeAutospacing="0" w:after="0" w:afterAutospacing="0" w:line="360" w:lineRule="exact"/>
        <w:ind w:left="426"/>
        <w:jc w:val="both"/>
        <w:rPr>
          <w:rFonts w:eastAsiaTheme="minorHAnsi"/>
          <w:sz w:val="28"/>
          <w:szCs w:val="28"/>
        </w:rPr>
      </w:pPr>
      <w:r w:rsidRPr="00AA7600">
        <w:rPr>
          <w:rFonts w:eastAsiaTheme="minorHAnsi"/>
          <w:sz w:val="28"/>
          <w:szCs w:val="28"/>
        </w:rPr>
        <w:t xml:space="preserve">Cổ đông hoặc đại diện theo ủy quyền được tính là dự họp Đại hội trực tuyến tại thời điểm Ban Kiểm tra tư cách cổ đông báo cáo kết quả công khai tại Đại hội là Cổ đông hoặc đại diện theo ủy quyền </w:t>
      </w:r>
      <w:r w:rsidRPr="00AA7600">
        <w:rPr>
          <w:rFonts w:eastAsiaTheme="minorHAnsi"/>
          <w:b/>
          <w:sz w:val="28"/>
          <w:szCs w:val="28"/>
        </w:rPr>
        <w:t xml:space="preserve">đã biểu quyết ít nhất một nội dung trên hệ thống bỏ phiếu điện tử </w:t>
      </w:r>
      <w:r w:rsidRPr="00AA7600">
        <w:rPr>
          <w:rFonts w:eastAsiaTheme="minorHAnsi"/>
          <w:sz w:val="28"/>
          <w:szCs w:val="28"/>
        </w:rPr>
        <w:t>(theo hướng dẫn dưới đây)</w:t>
      </w:r>
      <w:r w:rsidR="00263644" w:rsidRPr="00AA7600">
        <w:rPr>
          <w:rFonts w:eastAsiaTheme="minorHAnsi"/>
          <w:sz w:val="28"/>
          <w:szCs w:val="28"/>
        </w:rPr>
        <w:t>.</w:t>
      </w:r>
    </w:p>
    <w:p w14:paraId="41CC3AC2" w14:textId="77777777" w:rsidR="0010393E" w:rsidRPr="00AA7600" w:rsidRDefault="0010393E" w:rsidP="00B82986">
      <w:pPr>
        <w:pStyle w:val="NormalWeb"/>
        <w:spacing w:before="0" w:beforeAutospacing="0" w:after="0" w:afterAutospacing="0" w:line="360" w:lineRule="exact"/>
        <w:ind w:left="426"/>
        <w:jc w:val="both"/>
        <w:rPr>
          <w:rFonts w:eastAsiaTheme="minorHAnsi"/>
          <w:noProof/>
          <w:sz w:val="28"/>
          <w:szCs w:val="28"/>
        </w:rPr>
      </w:pPr>
    </w:p>
    <w:p w14:paraId="51E04CAC" w14:textId="3699D262" w:rsidR="00842060" w:rsidRPr="00AA7600" w:rsidRDefault="00842060" w:rsidP="0010393E">
      <w:pPr>
        <w:pStyle w:val="ListParagraph"/>
        <w:numPr>
          <w:ilvl w:val="0"/>
          <w:numId w:val="1"/>
        </w:numPr>
        <w:spacing w:line="276" w:lineRule="auto"/>
        <w:rPr>
          <w:rFonts w:ascii="Times New Roman" w:hAnsi="Times New Roman" w:cs="Times New Roman"/>
          <w:b/>
          <w:sz w:val="28"/>
          <w:szCs w:val="28"/>
        </w:rPr>
      </w:pPr>
      <w:r w:rsidRPr="00AA7600">
        <w:rPr>
          <w:rFonts w:ascii="Times New Roman" w:hAnsi="Times New Roman" w:cs="Times New Roman"/>
          <w:b/>
          <w:sz w:val="28"/>
          <w:szCs w:val="28"/>
        </w:rPr>
        <w:lastRenderedPageBreak/>
        <w:t>Biểu quyết</w:t>
      </w:r>
      <w:r w:rsidR="00AF203C" w:rsidRPr="00AA7600">
        <w:rPr>
          <w:rFonts w:ascii="Times New Roman" w:hAnsi="Times New Roman" w:cs="Times New Roman"/>
          <w:b/>
          <w:sz w:val="28"/>
          <w:szCs w:val="28"/>
        </w:rPr>
        <w:t xml:space="preserve"> – Bầu cử trực tuyến</w:t>
      </w:r>
    </w:p>
    <w:p w14:paraId="24EA5101" w14:textId="583D40EE" w:rsidR="00591A71" w:rsidRPr="00AA7600" w:rsidRDefault="00591A71" w:rsidP="004B0BE9">
      <w:pPr>
        <w:spacing w:line="276" w:lineRule="auto"/>
        <w:ind w:left="360"/>
        <w:jc w:val="both"/>
        <w:rPr>
          <w:rFonts w:ascii="Times New Roman" w:hAnsi="Times New Roman" w:cs="Times New Roman"/>
          <w:sz w:val="28"/>
          <w:szCs w:val="28"/>
        </w:rPr>
      </w:pPr>
      <w:r w:rsidRPr="00AA7600">
        <w:rPr>
          <w:rFonts w:ascii="Times New Roman" w:hAnsi="Times New Roman" w:cs="Times New Roman"/>
          <w:sz w:val="28"/>
          <w:szCs w:val="28"/>
        </w:rPr>
        <w:t>Hệ thố</w:t>
      </w:r>
      <w:r w:rsidR="00AF203C" w:rsidRPr="00AA7600">
        <w:rPr>
          <w:rFonts w:ascii="Times New Roman" w:hAnsi="Times New Roman" w:cs="Times New Roman"/>
          <w:sz w:val="28"/>
          <w:szCs w:val="28"/>
        </w:rPr>
        <w:t xml:space="preserve">ng bỏ phiếu điện tử </w:t>
      </w:r>
      <w:r w:rsidRPr="00AA7600">
        <w:rPr>
          <w:rFonts w:ascii="Times New Roman" w:hAnsi="Times New Roman" w:cs="Times New Roman"/>
          <w:sz w:val="28"/>
          <w:szCs w:val="28"/>
        </w:rPr>
        <w:t xml:space="preserve">sẽ được mở </w:t>
      </w:r>
      <w:r w:rsidR="00AF203C" w:rsidRPr="00AA7600">
        <w:rPr>
          <w:rFonts w:ascii="Times New Roman" w:hAnsi="Times New Roman" w:cs="Times New Roman"/>
          <w:sz w:val="28"/>
          <w:szCs w:val="28"/>
        </w:rPr>
        <w:t>chính thức</w:t>
      </w:r>
      <w:r w:rsidR="009B0055" w:rsidRPr="00AA7600">
        <w:rPr>
          <w:rFonts w:ascii="Times New Roman" w:hAnsi="Times New Roman" w:cs="Times New Roman"/>
          <w:sz w:val="28"/>
          <w:szCs w:val="28"/>
        </w:rPr>
        <w:t xml:space="preserve"> </w:t>
      </w:r>
      <w:r w:rsidR="00A26ED0" w:rsidRPr="00AA7600">
        <w:rPr>
          <w:rFonts w:ascii="Times New Roman" w:hAnsi="Times New Roman" w:cs="Times New Roman"/>
          <w:sz w:val="28"/>
          <w:szCs w:val="28"/>
        </w:rPr>
        <w:t xml:space="preserve">từ ngày 25/06/2021 </w:t>
      </w:r>
      <w:r w:rsidRPr="00AA7600">
        <w:rPr>
          <w:rFonts w:ascii="Times New Roman" w:hAnsi="Times New Roman" w:cs="Times New Roman"/>
          <w:sz w:val="28"/>
          <w:szCs w:val="28"/>
        </w:rPr>
        <w:t xml:space="preserve">cho đến khi </w:t>
      </w:r>
      <w:r w:rsidR="009B0055" w:rsidRPr="00AA7600">
        <w:rPr>
          <w:rFonts w:ascii="Times New Roman" w:hAnsi="Times New Roman" w:cs="Times New Roman"/>
          <w:sz w:val="28"/>
          <w:szCs w:val="28"/>
        </w:rPr>
        <w:t>Đoàn Chủ tịch</w:t>
      </w:r>
      <w:r w:rsidRPr="00AA7600">
        <w:rPr>
          <w:rFonts w:ascii="Times New Roman" w:hAnsi="Times New Roman" w:cs="Times New Roman"/>
          <w:sz w:val="28"/>
          <w:szCs w:val="28"/>
        </w:rPr>
        <w:t xml:space="preserve"> thông báo kết thúc nội dung biểu quyết hoặc kết thúc Đại hộ</w:t>
      </w:r>
      <w:r w:rsidR="00AF203C" w:rsidRPr="00AA7600">
        <w:rPr>
          <w:rFonts w:ascii="Times New Roman" w:hAnsi="Times New Roman" w:cs="Times New Roman"/>
          <w:sz w:val="28"/>
          <w:szCs w:val="28"/>
        </w:rPr>
        <w:t xml:space="preserve">i tại cuộc họp diễn ra vào ngày </w:t>
      </w:r>
      <w:r w:rsidR="00A26ED0" w:rsidRPr="00AA7600">
        <w:rPr>
          <w:rFonts w:ascii="Times New Roman" w:hAnsi="Times New Roman" w:cs="Times New Roman"/>
          <w:sz w:val="28"/>
          <w:szCs w:val="28"/>
        </w:rPr>
        <w:t>2</w:t>
      </w:r>
      <w:r w:rsidR="00B82986" w:rsidRPr="00AA7600">
        <w:rPr>
          <w:rFonts w:ascii="Times New Roman" w:hAnsi="Times New Roman" w:cs="Times New Roman"/>
          <w:sz w:val="28"/>
          <w:szCs w:val="28"/>
        </w:rPr>
        <w:t>8</w:t>
      </w:r>
      <w:r w:rsidR="00AF203C" w:rsidRPr="00AA7600">
        <w:rPr>
          <w:rFonts w:ascii="Times New Roman" w:hAnsi="Times New Roman" w:cs="Times New Roman"/>
          <w:sz w:val="28"/>
          <w:szCs w:val="28"/>
        </w:rPr>
        <w:t>/06/2021.</w:t>
      </w:r>
    </w:p>
    <w:p w14:paraId="4C326A21" w14:textId="77777777" w:rsidR="008B1D00" w:rsidRPr="00AA7600" w:rsidRDefault="00AF203C" w:rsidP="004B0BE9">
      <w:pPr>
        <w:spacing w:line="276" w:lineRule="auto"/>
        <w:ind w:left="360"/>
        <w:jc w:val="both"/>
        <w:rPr>
          <w:rFonts w:ascii="Times New Roman" w:hAnsi="Times New Roman" w:cs="Times New Roman"/>
          <w:sz w:val="28"/>
          <w:szCs w:val="28"/>
        </w:rPr>
      </w:pPr>
      <w:r w:rsidRPr="00AA7600">
        <w:rPr>
          <w:rFonts w:ascii="Times New Roman" w:hAnsi="Times New Roman" w:cs="Times New Roman"/>
          <w:sz w:val="28"/>
          <w:szCs w:val="28"/>
        </w:rPr>
        <w:t>Tại màn hình Trang chủ</w:t>
      </w:r>
      <w:r w:rsidR="008B1D00" w:rsidRPr="00AA7600">
        <w:rPr>
          <w:rFonts w:ascii="Times New Roman" w:hAnsi="Times New Roman" w:cs="Times New Roman"/>
          <w:sz w:val="28"/>
          <w:szCs w:val="28"/>
        </w:rPr>
        <w:t xml:space="preserve">, </w:t>
      </w:r>
      <w:r w:rsidRPr="00AA7600">
        <w:rPr>
          <w:rFonts w:ascii="Times New Roman" w:hAnsi="Times New Roman" w:cs="Times New Roman"/>
          <w:sz w:val="28"/>
          <w:szCs w:val="28"/>
        </w:rPr>
        <w:t xml:space="preserve">cổ đông kiểm tra thông tin cá nhân được hiển thị và tình trạng Đại hội. </w:t>
      </w:r>
      <w:r w:rsidR="008B1D00" w:rsidRPr="00AA7600">
        <w:rPr>
          <w:rFonts w:ascii="Times New Roman" w:hAnsi="Times New Roman" w:cs="Times New Roman"/>
          <w:sz w:val="28"/>
          <w:szCs w:val="28"/>
        </w:rPr>
        <w:t xml:space="preserve">Cổ đông thực hiện tích chọn </w:t>
      </w:r>
      <w:r w:rsidR="008B1D00" w:rsidRPr="00AA7600">
        <w:rPr>
          <w:rFonts w:ascii="Times New Roman" w:hAnsi="Times New Roman" w:cs="Times New Roman"/>
          <w:b/>
          <w:sz w:val="28"/>
          <w:szCs w:val="28"/>
        </w:rPr>
        <w:t>“Biểu quyết – Bầu cử trực tuyến”</w:t>
      </w:r>
      <w:r w:rsidR="008B1D00" w:rsidRPr="00AA7600">
        <w:rPr>
          <w:rFonts w:ascii="Times New Roman" w:hAnsi="Times New Roman" w:cs="Times New Roman"/>
          <w:sz w:val="28"/>
          <w:szCs w:val="28"/>
        </w:rPr>
        <w:t xml:space="preserve"> </w:t>
      </w:r>
      <w:r w:rsidRPr="00AA7600">
        <w:rPr>
          <w:rFonts w:ascii="Times New Roman" w:hAnsi="Times New Roman" w:cs="Times New Roman"/>
          <w:sz w:val="28"/>
          <w:szCs w:val="28"/>
        </w:rPr>
        <w:t>để tiến hành bỏ phiếu điện tử với các nội dung thuộc thẩm quyền thông qua của Đại hội đồng cổ đông.</w:t>
      </w:r>
    </w:p>
    <w:p w14:paraId="451E5ADD" w14:textId="77777777" w:rsidR="008B1D00" w:rsidRPr="00AA7600" w:rsidRDefault="008B1D00" w:rsidP="004B0BE9">
      <w:pPr>
        <w:spacing w:line="276" w:lineRule="auto"/>
        <w:ind w:left="360"/>
        <w:jc w:val="both"/>
        <w:rPr>
          <w:rFonts w:ascii="Times New Roman" w:hAnsi="Times New Roman" w:cs="Times New Roman"/>
          <w:sz w:val="28"/>
          <w:szCs w:val="28"/>
        </w:rPr>
      </w:pPr>
      <w:r w:rsidRPr="00AA7600">
        <w:rPr>
          <w:rFonts w:ascii="Times New Roman" w:hAnsi="Times New Roman" w:cs="Times New Roman"/>
          <w:noProof/>
          <w:sz w:val="28"/>
          <w:szCs w:val="28"/>
        </w:rPr>
        <w:drawing>
          <wp:inline distT="0" distB="0" distL="0" distR="0" wp14:anchorId="0D48A79B" wp14:editId="37529736">
            <wp:extent cx="5943600" cy="20948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s.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2094865"/>
                    </a:xfrm>
                    <a:prstGeom prst="rect">
                      <a:avLst/>
                    </a:prstGeom>
                  </pic:spPr>
                </pic:pic>
              </a:graphicData>
            </a:graphic>
          </wp:inline>
        </w:drawing>
      </w:r>
    </w:p>
    <w:p w14:paraId="453486FB" w14:textId="62D658B7" w:rsidR="00AF203C" w:rsidRPr="00AA7600" w:rsidRDefault="008B1D00" w:rsidP="00E2505C">
      <w:pPr>
        <w:spacing w:line="276" w:lineRule="auto"/>
        <w:ind w:left="360"/>
        <w:jc w:val="both"/>
        <w:rPr>
          <w:rFonts w:ascii="Times New Roman" w:hAnsi="Times New Roman" w:cs="Times New Roman"/>
          <w:sz w:val="28"/>
          <w:szCs w:val="28"/>
        </w:rPr>
      </w:pPr>
      <w:r w:rsidRPr="00AA7600">
        <w:rPr>
          <w:rFonts w:ascii="Times New Roman" w:hAnsi="Times New Roman" w:cs="Times New Roman"/>
          <w:sz w:val="28"/>
          <w:szCs w:val="28"/>
        </w:rPr>
        <w:t xml:space="preserve">Tại </w:t>
      </w:r>
      <w:r w:rsidR="00B82986" w:rsidRPr="00AA7600">
        <w:rPr>
          <w:rFonts w:ascii="Times New Roman" w:hAnsi="Times New Roman" w:cs="Times New Roman"/>
          <w:sz w:val="28"/>
          <w:szCs w:val="28"/>
        </w:rPr>
        <w:t xml:space="preserve">cuộc họp </w:t>
      </w:r>
      <w:r w:rsidRPr="00AA7600">
        <w:rPr>
          <w:rFonts w:ascii="Times New Roman" w:hAnsi="Times New Roman" w:cs="Times New Roman"/>
          <w:sz w:val="28"/>
          <w:szCs w:val="28"/>
        </w:rPr>
        <w:t xml:space="preserve">Đại hội đồng cổ đông </w:t>
      </w:r>
      <w:r w:rsidR="00B82986" w:rsidRPr="00AA7600">
        <w:rPr>
          <w:rFonts w:ascii="Times New Roman" w:hAnsi="Times New Roman" w:cs="Times New Roman"/>
          <w:sz w:val="28"/>
          <w:szCs w:val="28"/>
        </w:rPr>
        <w:t xml:space="preserve">trực tuyến </w:t>
      </w:r>
      <w:r w:rsidRPr="00AA7600">
        <w:rPr>
          <w:rFonts w:ascii="Times New Roman" w:hAnsi="Times New Roman" w:cs="Times New Roman"/>
          <w:sz w:val="28"/>
          <w:szCs w:val="28"/>
        </w:rPr>
        <w:t xml:space="preserve">năm 2021 của </w:t>
      </w:r>
      <w:r w:rsidR="00AC0675" w:rsidRPr="00AA7600">
        <w:rPr>
          <w:rFonts w:ascii="Times New Roman" w:hAnsi="Times New Roman" w:cs="Times New Roman"/>
          <w:sz w:val="28"/>
          <w:szCs w:val="28"/>
        </w:rPr>
        <w:t>CÔNG TY CỔ PHẦN VẬN TẢI XĂNG DẦU VIPCO</w:t>
      </w:r>
      <w:r w:rsidR="00AF203C" w:rsidRPr="00AA7600">
        <w:rPr>
          <w:rFonts w:ascii="Times New Roman" w:hAnsi="Times New Roman" w:cs="Times New Roman"/>
          <w:sz w:val="28"/>
          <w:szCs w:val="28"/>
        </w:rPr>
        <w:t xml:space="preserve"> có </w:t>
      </w:r>
      <w:r w:rsidR="00BE7C1A" w:rsidRPr="00AA7600">
        <w:rPr>
          <w:rFonts w:ascii="Times New Roman" w:hAnsi="Times New Roman" w:cs="Times New Roman"/>
          <w:b/>
          <w:sz w:val="28"/>
          <w:szCs w:val="28"/>
        </w:rPr>
        <w:t>0</w:t>
      </w:r>
      <w:r w:rsidR="00D13ADA">
        <w:rPr>
          <w:rFonts w:ascii="Times New Roman" w:hAnsi="Times New Roman" w:cs="Times New Roman"/>
          <w:b/>
          <w:sz w:val="28"/>
          <w:szCs w:val="28"/>
        </w:rPr>
        <w:t>4</w:t>
      </w:r>
      <w:r w:rsidR="00AF203C" w:rsidRPr="00AA7600">
        <w:rPr>
          <w:rFonts w:ascii="Times New Roman" w:hAnsi="Times New Roman" w:cs="Times New Roman"/>
          <w:b/>
          <w:sz w:val="28"/>
          <w:szCs w:val="28"/>
        </w:rPr>
        <w:t xml:space="preserve"> (b</w:t>
      </w:r>
      <w:r w:rsidR="00D13ADA">
        <w:rPr>
          <w:rFonts w:ascii="Times New Roman" w:hAnsi="Times New Roman" w:cs="Times New Roman"/>
          <w:b/>
          <w:sz w:val="28"/>
          <w:szCs w:val="28"/>
        </w:rPr>
        <w:t>ốn</w:t>
      </w:r>
      <w:r w:rsidR="00AF203C" w:rsidRPr="00AA7600">
        <w:rPr>
          <w:rFonts w:ascii="Times New Roman" w:hAnsi="Times New Roman" w:cs="Times New Roman"/>
          <w:b/>
          <w:sz w:val="28"/>
          <w:szCs w:val="28"/>
        </w:rPr>
        <w:t>)</w:t>
      </w:r>
      <w:r w:rsidRPr="00AA7600">
        <w:rPr>
          <w:rFonts w:ascii="Times New Roman" w:hAnsi="Times New Roman" w:cs="Times New Roman"/>
          <w:b/>
          <w:sz w:val="28"/>
          <w:szCs w:val="28"/>
        </w:rPr>
        <w:t xml:space="preserve"> lần biểu quyết</w:t>
      </w:r>
      <w:r w:rsidRPr="00AA7600">
        <w:rPr>
          <w:rFonts w:ascii="Times New Roman" w:hAnsi="Times New Roman" w:cs="Times New Roman"/>
          <w:sz w:val="28"/>
          <w:szCs w:val="28"/>
        </w:rPr>
        <w:t xml:space="preserve"> theo nội dung chương trình Đại hộ</w:t>
      </w:r>
      <w:r w:rsidR="001D0AAE" w:rsidRPr="00AA7600">
        <w:rPr>
          <w:rFonts w:ascii="Times New Roman" w:hAnsi="Times New Roman" w:cs="Times New Roman"/>
          <w:sz w:val="28"/>
          <w:szCs w:val="28"/>
        </w:rPr>
        <w:t>i đã được gửi đến Quý cổ đông và công bố trên website củ</w:t>
      </w:r>
      <w:r w:rsidR="00AF203C" w:rsidRPr="00AA7600">
        <w:rPr>
          <w:rFonts w:ascii="Times New Roman" w:hAnsi="Times New Roman" w:cs="Times New Roman"/>
          <w:sz w:val="28"/>
          <w:szCs w:val="28"/>
        </w:rPr>
        <w:t>a Công ty, cụ thể:</w:t>
      </w:r>
    </w:p>
    <w:p w14:paraId="1C2482F4" w14:textId="77777777" w:rsidR="0028481C" w:rsidRPr="00AA7600" w:rsidRDefault="0028481C" w:rsidP="0010393E">
      <w:pPr>
        <w:spacing w:line="276" w:lineRule="auto"/>
        <w:ind w:left="360"/>
        <w:jc w:val="both"/>
        <w:rPr>
          <w:rFonts w:ascii="Times New Roman" w:hAnsi="Times New Roman" w:cs="Times New Roman"/>
          <w:sz w:val="28"/>
          <w:szCs w:val="28"/>
        </w:rPr>
      </w:pPr>
    </w:p>
    <w:p w14:paraId="57990C39" w14:textId="3A6298FC" w:rsidR="0028481C" w:rsidRPr="00AA7600" w:rsidRDefault="00622038" w:rsidP="0010393E">
      <w:pPr>
        <w:spacing w:line="276" w:lineRule="auto"/>
        <w:ind w:left="360"/>
        <w:jc w:val="both"/>
        <w:rPr>
          <w:rFonts w:ascii="Times New Roman" w:hAnsi="Times New Roman" w:cs="Times New Roman"/>
          <w:sz w:val="28"/>
          <w:szCs w:val="28"/>
        </w:rPr>
      </w:pPr>
      <w:r w:rsidRPr="00AA7600">
        <w:rPr>
          <w:rFonts w:ascii="Times New Roman" w:hAnsi="Times New Roman" w:cs="Times New Roman"/>
          <w:noProof/>
          <w:sz w:val="28"/>
          <w:szCs w:val="28"/>
        </w:rPr>
        <w:drawing>
          <wp:inline distT="0" distB="0" distL="0" distR="0" wp14:anchorId="489D2C10" wp14:editId="464AB084">
            <wp:extent cx="6309360" cy="23933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6309360" cy="2393315"/>
                    </a:xfrm>
                    <a:prstGeom prst="rect">
                      <a:avLst/>
                    </a:prstGeom>
                  </pic:spPr>
                </pic:pic>
              </a:graphicData>
            </a:graphic>
          </wp:inline>
        </w:drawing>
      </w:r>
    </w:p>
    <w:p w14:paraId="7393DE00" w14:textId="734A7A97" w:rsidR="00622038" w:rsidRPr="00AA7600" w:rsidRDefault="00622038" w:rsidP="0010393E">
      <w:pPr>
        <w:spacing w:line="276" w:lineRule="auto"/>
        <w:ind w:left="360"/>
        <w:jc w:val="both"/>
        <w:rPr>
          <w:rFonts w:ascii="Times New Roman" w:hAnsi="Times New Roman" w:cs="Times New Roman"/>
          <w:sz w:val="28"/>
          <w:szCs w:val="28"/>
        </w:rPr>
      </w:pPr>
      <w:r w:rsidRPr="00AA7600">
        <w:rPr>
          <w:rFonts w:ascii="Times New Roman" w:hAnsi="Times New Roman" w:cs="Times New Roman"/>
          <w:noProof/>
          <w:sz w:val="28"/>
          <w:szCs w:val="28"/>
        </w:rPr>
        <w:drawing>
          <wp:inline distT="0" distB="0" distL="0" distR="0" wp14:anchorId="2405780C" wp14:editId="2BA76ABA">
            <wp:extent cx="6164580" cy="7573383"/>
            <wp:effectExtent l="0" t="0" r="762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6167350" cy="7576786"/>
                    </a:xfrm>
                    <a:prstGeom prst="rect">
                      <a:avLst/>
                    </a:prstGeom>
                  </pic:spPr>
                </pic:pic>
              </a:graphicData>
            </a:graphic>
          </wp:inline>
        </w:drawing>
      </w:r>
      <w:r w:rsidRPr="00AA7600">
        <w:rPr>
          <w:rFonts w:ascii="Times New Roman" w:hAnsi="Times New Roman" w:cs="Times New Roman"/>
          <w:noProof/>
          <w:sz w:val="28"/>
          <w:szCs w:val="28"/>
        </w:rPr>
        <w:drawing>
          <wp:inline distT="0" distB="0" distL="0" distR="0" wp14:anchorId="0B4DD59E" wp14:editId="71603799">
            <wp:extent cx="6309360" cy="241617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a:extLst>
                        <a:ext uri="{28A0092B-C50C-407E-A947-70E740481C1C}">
                          <a14:useLocalDpi xmlns:a14="http://schemas.microsoft.com/office/drawing/2010/main" val="0"/>
                        </a:ext>
                      </a:extLst>
                    </a:blip>
                    <a:stretch>
                      <a:fillRect/>
                    </a:stretch>
                  </pic:blipFill>
                  <pic:spPr>
                    <a:xfrm>
                      <a:off x="0" y="0"/>
                      <a:ext cx="6309360" cy="2416175"/>
                    </a:xfrm>
                    <a:prstGeom prst="rect">
                      <a:avLst/>
                    </a:prstGeom>
                  </pic:spPr>
                </pic:pic>
              </a:graphicData>
            </a:graphic>
          </wp:inline>
        </w:drawing>
      </w:r>
    </w:p>
    <w:p w14:paraId="14611B47" w14:textId="77FE34BD" w:rsidR="00660188" w:rsidRPr="00AA7600" w:rsidRDefault="00622038" w:rsidP="0010393E">
      <w:pPr>
        <w:spacing w:line="276" w:lineRule="auto"/>
        <w:ind w:left="360"/>
        <w:jc w:val="both"/>
        <w:rPr>
          <w:rFonts w:ascii="Times New Roman" w:hAnsi="Times New Roman" w:cs="Times New Roman"/>
          <w:sz w:val="28"/>
          <w:szCs w:val="28"/>
        </w:rPr>
      </w:pPr>
      <w:r w:rsidRPr="00AA7600">
        <w:rPr>
          <w:rFonts w:ascii="Times New Roman" w:hAnsi="Times New Roman" w:cs="Times New Roman"/>
          <w:noProof/>
          <w:sz w:val="28"/>
          <w:szCs w:val="28"/>
        </w:rPr>
        <w:drawing>
          <wp:inline distT="0" distB="0" distL="0" distR="0" wp14:anchorId="6E3A318A" wp14:editId="222C9765">
            <wp:extent cx="6309360" cy="20815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7">
                      <a:extLst>
                        <a:ext uri="{28A0092B-C50C-407E-A947-70E740481C1C}">
                          <a14:useLocalDpi xmlns:a14="http://schemas.microsoft.com/office/drawing/2010/main" val="0"/>
                        </a:ext>
                      </a:extLst>
                    </a:blip>
                    <a:stretch>
                      <a:fillRect/>
                    </a:stretch>
                  </pic:blipFill>
                  <pic:spPr>
                    <a:xfrm>
                      <a:off x="0" y="0"/>
                      <a:ext cx="6309360" cy="2081530"/>
                    </a:xfrm>
                    <a:prstGeom prst="rect">
                      <a:avLst/>
                    </a:prstGeom>
                  </pic:spPr>
                </pic:pic>
              </a:graphicData>
            </a:graphic>
          </wp:inline>
        </w:drawing>
      </w:r>
    </w:p>
    <w:p w14:paraId="0BC65433" w14:textId="583C1792" w:rsidR="001D0AAE" w:rsidRPr="00AA7600" w:rsidRDefault="001D0AAE" w:rsidP="0010393E">
      <w:pPr>
        <w:spacing w:line="276" w:lineRule="auto"/>
        <w:ind w:left="360"/>
        <w:jc w:val="both"/>
        <w:rPr>
          <w:rFonts w:ascii="Times New Roman" w:hAnsi="Times New Roman" w:cs="Times New Roman"/>
          <w:sz w:val="28"/>
          <w:szCs w:val="28"/>
        </w:rPr>
      </w:pPr>
      <w:r w:rsidRPr="00AA7600">
        <w:rPr>
          <w:rFonts w:ascii="Times New Roman" w:hAnsi="Times New Roman" w:cs="Times New Roman"/>
          <w:sz w:val="28"/>
          <w:szCs w:val="28"/>
        </w:rPr>
        <w:t>Với các nội dung biểu quyết, Quý cổ đông tick chọ</w:t>
      </w:r>
      <w:r w:rsidR="00295A5A" w:rsidRPr="00AA7600">
        <w:rPr>
          <w:rFonts w:ascii="Times New Roman" w:hAnsi="Times New Roman" w:cs="Times New Roman"/>
          <w:sz w:val="28"/>
          <w:szCs w:val="28"/>
        </w:rPr>
        <w:t xml:space="preserve">n 1 trong 3 ô: </w:t>
      </w:r>
      <w:r w:rsidR="00295A5A" w:rsidRPr="00AA7600">
        <w:rPr>
          <w:rFonts w:ascii="Times New Roman" w:hAnsi="Times New Roman" w:cs="Times New Roman"/>
          <w:b/>
          <w:i/>
          <w:sz w:val="28"/>
          <w:szCs w:val="28"/>
        </w:rPr>
        <w:t>Tán thành, K</w:t>
      </w:r>
      <w:r w:rsidRPr="00AA7600">
        <w:rPr>
          <w:rFonts w:ascii="Times New Roman" w:hAnsi="Times New Roman" w:cs="Times New Roman"/>
          <w:b/>
          <w:i/>
          <w:sz w:val="28"/>
          <w:szCs w:val="28"/>
        </w:rPr>
        <w:t>hông tán thành hoặ</w:t>
      </w:r>
      <w:r w:rsidR="00295A5A" w:rsidRPr="00AA7600">
        <w:rPr>
          <w:rFonts w:ascii="Times New Roman" w:hAnsi="Times New Roman" w:cs="Times New Roman"/>
          <w:b/>
          <w:i/>
          <w:sz w:val="28"/>
          <w:szCs w:val="28"/>
        </w:rPr>
        <w:t>c K</w:t>
      </w:r>
      <w:r w:rsidRPr="00AA7600">
        <w:rPr>
          <w:rFonts w:ascii="Times New Roman" w:hAnsi="Times New Roman" w:cs="Times New Roman"/>
          <w:b/>
          <w:i/>
          <w:sz w:val="28"/>
          <w:szCs w:val="28"/>
        </w:rPr>
        <w:t>hông có ý kiến,</w:t>
      </w:r>
      <w:r w:rsidRPr="00AA7600">
        <w:rPr>
          <w:rFonts w:ascii="Times New Roman" w:hAnsi="Times New Roman" w:cs="Times New Roman"/>
          <w:sz w:val="28"/>
          <w:szCs w:val="28"/>
        </w:rPr>
        <w:t xml:space="preserve"> sau đó Quý vị thực hiện nhấn </w:t>
      </w:r>
      <w:r w:rsidRPr="00AA7600">
        <w:rPr>
          <w:rFonts w:ascii="Times New Roman" w:hAnsi="Times New Roman" w:cs="Times New Roman"/>
          <w:b/>
          <w:sz w:val="28"/>
          <w:szCs w:val="28"/>
        </w:rPr>
        <w:t>“Biểu quyết”</w:t>
      </w:r>
      <w:r w:rsidRPr="00AA7600">
        <w:rPr>
          <w:rFonts w:ascii="Times New Roman" w:hAnsi="Times New Roman" w:cs="Times New Roman"/>
          <w:sz w:val="28"/>
          <w:szCs w:val="28"/>
        </w:rPr>
        <w:t xml:space="preserve">, hệ thống sẽ ghi nhận và lưu lại kết quả </w:t>
      </w:r>
      <w:r w:rsidR="00EF1808" w:rsidRPr="00AA7600">
        <w:rPr>
          <w:rFonts w:ascii="Times New Roman" w:hAnsi="Times New Roman" w:cs="Times New Roman"/>
          <w:sz w:val="28"/>
          <w:szCs w:val="28"/>
        </w:rPr>
        <w:t>biểu quyết.</w:t>
      </w:r>
    </w:p>
    <w:p w14:paraId="5298E2BF" w14:textId="77777777" w:rsidR="00295A5A" w:rsidRPr="00AA7600" w:rsidRDefault="00295A5A" w:rsidP="00295A5A">
      <w:pPr>
        <w:spacing w:line="276" w:lineRule="auto"/>
        <w:ind w:left="360"/>
        <w:jc w:val="both"/>
        <w:rPr>
          <w:rFonts w:ascii="Times New Roman" w:hAnsi="Times New Roman" w:cs="Times New Roman"/>
          <w:sz w:val="28"/>
          <w:szCs w:val="28"/>
        </w:rPr>
      </w:pPr>
      <w:r w:rsidRPr="00AA7600">
        <w:rPr>
          <w:rFonts w:ascii="Times New Roman" w:hAnsi="Times New Roman" w:cs="Times New Roman"/>
          <w:sz w:val="28"/>
          <w:szCs w:val="28"/>
        </w:rPr>
        <w:t>Cổ đông đã biểu quyết</w:t>
      </w:r>
      <w:r w:rsidR="00EF0769" w:rsidRPr="00AA7600">
        <w:rPr>
          <w:rFonts w:ascii="Times New Roman" w:hAnsi="Times New Roman" w:cs="Times New Roman"/>
          <w:sz w:val="28"/>
          <w:szCs w:val="28"/>
        </w:rPr>
        <w:t xml:space="preserve"> các nội dung</w:t>
      </w:r>
      <w:r w:rsidR="000D0918" w:rsidRPr="00AA7600">
        <w:rPr>
          <w:rFonts w:ascii="Times New Roman" w:hAnsi="Times New Roman" w:cs="Times New Roman"/>
          <w:sz w:val="28"/>
          <w:szCs w:val="28"/>
        </w:rPr>
        <w:t xml:space="preserve"> tại Đại hội</w:t>
      </w:r>
      <w:r w:rsidR="00EF0769" w:rsidRPr="00AA7600">
        <w:rPr>
          <w:rFonts w:ascii="Times New Roman" w:hAnsi="Times New Roman" w:cs="Times New Roman"/>
          <w:sz w:val="28"/>
          <w:szCs w:val="28"/>
        </w:rPr>
        <w:t>, trước khi Chủ tọa thông báo kết thúc thời gian biểu quyết của nội dung đó,</w:t>
      </w:r>
      <w:r w:rsidRPr="00AA7600">
        <w:rPr>
          <w:rFonts w:ascii="Times New Roman" w:hAnsi="Times New Roman" w:cs="Times New Roman"/>
          <w:sz w:val="28"/>
          <w:szCs w:val="28"/>
        </w:rPr>
        <w:t xml:space="preserve"> </w:t>
      </w:r>
      <w:r w:rsidR="00EF0769" w:rsidRPr="00AA7600">
        <w:rPr>
          <w:rFonts w:ascii="Times New Roman" w:hAnsi="Times New Roman" w:cs="Times New Roman"/>
          <w:sz w:val="28"/>
          <w:szCs w:val="28"/>
        </w:rPr>
        <w:t>có thể</w:t>
      </w:r>
      <w:r w:rsidRPr="00AA7600">
        <w:rPr>
          <w:rFonts w:ascii="Times New Roman" w:hAnsi="Times New Roman" w:cs="Times New Roman"/>
          <w:sz w:val="28"/>
          <w:szCs w:val="28"/>
        </w:rPr>
        <w:t xml:space="preserve"> </w:t>
      </w:r>
      <w:r w:rsidR="00EF0769" w:rsidRPr="00AA7600">
        <w:rPr>
          <w:rFonts w:ascii="Times New Roman" w:hAnsi="Times New Roman" w:cs="Times New Roman"/>
          <w:sz w:val="28"/>
          <w:szCs w:val="28"/>
        </w:rPr>
        <w:t>thay đổi kết quả biểu quyết bằng cách nhấn</w:t>
      </w:r>
      <w:r w:rsidR="000D0918" w:rsidRPr="00AA7600">
        <w:rPr>
          <w:rFonts w:ascii="Times New Roman" w:hAnsi="Times New Roman" w:cs="Times New Roman"/>
          <w:sz w:val="28"/>
          <w:szCs w:val="28"/>
        </w:rPr>
        <w:t xml:space="preserve"> nút</w:t>
      </w:r>
      <w:r w:rsidR="00EF0769" w:rsidRPr="00AA7600">
        <w:rPr>
          <w:rFonts w:ascii="Times New Roman" w:hAnsi="Times New Roman" w:cs="Times New Roman"/>
          <w:sz w:val="28"/>
          <w:szCs w:val="28"/>
        </w:rPr>
        <w:t xml:space="preserve">    </w:t>
      </w:r>
      <w:r w:rsidR="00EF0769" w:rsidRPr="00AA7600">
        <w:rPr>
          <w:rFonts w:ascii="Times New Roman" w:hAnsi="Times New Roman" w:cs="Times New Roman"/>
          <w:noProof/>
          <w:sz w:val="28"/>
          <w:szCs w:val="28"/>
        </w:rPr>
        <w:drawing>
          <wp:inline distT="0" distB="0" distL="0" distR="0" wp14:anchorId="4E138D82" wp14:editId="5F289914">
            <wp:extent cx="1905165" cy="373412"/>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05165" cy="373412"/>
                    </a:xfrm>
                    <a:prstGeom prst="rect">
                      <a:avLst/>
                    </a:prstGeom>
                  </pic:spPr>
                </pic:pic>
              </a:graphicData>
            </a:graphic>
          </wp:inline>
        </w:drawing>
      </w:r>
      <w:r w:rsidR="000D0918" w:rsidRPr="00AA7600">
        <w:rPr>
          <w:rFonts w:ascii="Times New Roman" w:hAnsi="Times New Roman" w:cs="Times New Roman"/>
          <w:sz w:val="28"/>
          <w:szCs w:val="28"/>
        </w:rPr>
        <w:t xml:space="preserve">sau đó nhấn </w:t>
      </w:r>
      <w:r w:rsidR="000D0918" w:rsidRPr="00AA7600">
        <w:rPr>
          <w:rFonts w:ascii="Times New Roman" w:hAnsi="Times New Roman" w:cs="Times New Roman"/>
          <w:b/>
          <w:sz w:val="28"/>
          <w:szCs w:val="28"/>
        </w:rPr>
        <w:t xml:space="preserve">“Biểu quyết” </w:t>
      </w:r>
      <w:r w:rsidR="000D0918" w:rsidRPr="00AA7600">
        <w:rPr>
          <w:rFonts w:ascii="Times New Roman" w:hAnsi="Times New Roman" w:cs="Times New Roman"/>
          <w:sz w:val="28"/>
          <w:szCs w:val="28"/>
        </w:rPr>
        <w:t>để hệ thống ghi nhận kết quả</w:t>
      </w:r>
      <w:r w:rsidR="00F74EEE" w:rsidRPr="00AA7600">
        <w:rPr>
          <w:rFonts w:ascii="Times New Roman" w:hAnsi="Times New Roman" w:cs="Times New Roman"/>
          <w:sz w:val="28"/>
          <w:szCs w:val="28"/>
        </w:rPr>
        <w:t xml:space="preserve"> biểu mới.</w:t>
      </w:r>
    </w:p>
    <w:p w14:paraId="09941030" w14:textId="77777777" w:rsidR="00AA7600" w:rsidRPr="00AA7600" w:rsidRDefault="00AA7600" w:rsidP="00AA7600">
      <w:pPr>
        <w:pStyle w:val="ListParagraph"/>
        <w:spacing w:line="276" w:lineRule="auto"/>
        <w:jc w:val="center"/>
        <w:rPr>
          <w:rFonts w:ascii="Times New Roman" w:hAnsi="Times New Roman" w:cs="Times New Roman"/>
          <w:b/>
          <w:sz w:val="28"/>
          <w:szCs w:val="28"/>
        </w:rPr>
      </w:pPr>
      <w:r w:rsidRPr="00AA7600">
        <w:rPr>
          <w:rFonts w:ascii="Times New Roman" w:hAnsi="Times New Roman" w:cs="Times New Roman"/>
          <w:b/>
          <w:sz w:val="28"/>
          <w:szCs w:val="28"/>
        </w:rPr>
        <w:t>Bầu cử thành viên Hội đồng Quản trị và Ban Kiểm soát</w:t>
      </w:r>
    </w:p>
    <w:p w14:paraId="103DC94C" w14:textId="77777777" w:rsidR="00AA7600" w:rsidRPr="00AA7600" w:rsidRDefault="00AA7600" w:rsidP="00AA7600">
      <w:pPr>
        <w:spacing w:line="276" w:lineRule="auto"/>
        <w:ind w:left="360"/>
        <w:jc w:val="both"/>
        <w:rPr>
          <w:rFonts w:ascii="Times New Roman" w:hAnsi="Times New Roman" w:cs="Times New Roman"/>
          <w:sz w:val="28"/>
          <w:szCs w:val="28"/>
        </w:rPr>
      </w:pPr>
      <w:r w:rsidRPr="00AA7600">
        <w:rPr>
          <w:rFonts w:ascii="Times New Roman" w:hAnsi="Times New Roman" w:cs="Times New Roman"/>
          <w:sz w:val="28"/>
          <w:szCs w:val="28"/>
        </w:rPr>
        <w:t xml:space="preserve">Tại Đại hội đồng cổ đông năm 2021 của Công ty Cổ phần Vận tải Xăng dầu VIPCO có </w:t>
      </w:r>
      <w:r w:rsidRPr="00AA7600">
        <w:rPr>
          <w:rFonts w:ascii="Times New Roman" w:hAnsi="Times New Roman" w:cs="Times New Roman"/>
          <w:b/>
          <w:sz w:val="28"/>
          <w:szCs w:val="28"/>
        </w:rPr>
        <w:t>02 nội dung bầu cử: Bầu cử thành viên HĐQT và thành viên BKS nhiệm kỳ 2021 – 2026.</w:t>
      </w:r>
    </w:p>
    <w:p w14:paraId="2D602381" w14:textId="60CE6A8B" w:rsidR="00AA7600" w:rsidRDefault="00AA7600" w:rsidP="00AA7600">
      <w:pPr>
        <w:spacing w:line="276" w:lineRule="auto"/>
        <w:ind w:left="360"/>
        <w:jc w:val="both"/>
        <w:rPr>
          <w:rFonts w:ascii="Times New Roman" w:hAnsi="Times New Roman" w:cs="Times New Roman"/>
          <w:sz w:val="28"/>
          <w:szCs w:val="28"/>
        </w:rPr>
      </w:pPr>
    </w:p>
    <w:p w14:paraId="2A321097" w14:textId="33C9F513" w:rsidR="00AA7600" w:rsidRDefault="00C1151D" w:rsidP="00AA7600">
      <w:pPr>
        <w:spacing w:line="276" w:lineRule="auto"/>
        <w:ind w:left="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EFE31AC" wp14:editId="26166092">
            <wp:extent cx="6004560" cy="3368209"/>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6010024" cy="3371274"/>
                    </a:xfrm>
                    <a:prstGeom prst="rect">
                      <a:avLst/>
                    </a:prstGeom>
                  </pic:spPr>
                </pic:pic>
              </a:graphicData>
            </a:graphic>
          </wp:inline>
        </w:drawing>
      </w:r>
    </w:p>
    <w:p w14:paraId="65CBB610" w14:textId="252D9341" w:rsidR="00C1151D" w:rsidRPr="00AA7600" w:rsidRDefault="00C1151D" w:rsidP="00AA7600">
      <w:pPr>
        <w:spacing w:line="276" w:lineRule="auto"/>
        <w:ind w:left="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076FE27" wp14:editId="1C11E665">
            <wp:extent cx="6050280" cy="2311624"/>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a:extLst>
                        <a:ext uri="{28A0092B-C50C-407E-A947-70E740481C1C}">
                          <a14:useLocalDpi xmlns:a14="http://schemas.microsoft.com/office/drawing/2010/main" val="0"/>
                        </a:ext>
                      </a:extLst>
                    </a:blip>
                    <a:stretch>
                      <a:fillRect/>
                    </a:stretch>
                  </pic:blipFill>
                  <pic:spPr>
                    <a:xfrm>
                      <a:off x="0" y="0"/>
                      <a:ext cx="6053979" cy="2313037"/>
                    </a:xfrm>
                    <a:prstGeom prst="rect">
                      <a:avLst/>
                    </a:prstGeom>
                  </pic:spPr>
                </pic:pic>
              </a:graphicData>
            </a:graphic>
          </wp:inline>
        </w:drawing>
      </w:r>
    </w:p>
    <w:p w14:paraId="5C3EDCDC" w14:textId="77777777" w:rsidR="00AA7600" w:rsidRPr="00AA7600" w:rsidRDefault="00AA7600" w:rsidP="00AA7600">
      <w:pPr>
        <w:pStyle w:val="ListParagraph"/>
        <w:spacing w:line="276" w:lineRule="auto"/>
        <w:ind w:left="360"/>
        <w:jc w:val="both"/>
        <w:rPr>
          <w:rFonts w:ascii="Times New Roman" w:hAnsi="Times New Roman" w:cs="Times New Roman"/>
          <w:sz w:val="28"/>
          <w:szCs w:val="28"/>
        </w:rPr>
      </w:pPr>
      <w:r w:rsidRPr="00AA7600">
        <w:rPr>
          <w:rFonts w:ascii="Times New Roman" w:hAnsi="Times New Roman" w:cs="Times New Roman"/>
          <w:sz w:val="28"/>
          <w:szCs w:val="28"/>
        </w:rPr>
        <w:t xml:space="preserve">Cổ đông tiến hành bầu cử theo phương thức bầu dồn phiếu, theo đó cổ đông có số phiếu bầu cử bằng số lượng cổ phiếu đại diện nhân với số lượng thành viên cần bầu tương ứng của Thành viên HĐQT hoặc BKS. </w:t>
      </w:r>
    </w:p>
    <w:p w14:paraId="72ABCB52" w14:textId="7E61CB41" w:rsidR="00AA7600" w:rsidRPr="00AA7600" w:rsidRDefault="00AA7600" w:rsidP="00AA7600">
      <w:pPr>
        <w:pStyle w:val="ListParagraph"/>
        <w:numPr>
          <w:ilvl w:val="0"/>
          <w:numId w:val="8"/>
        </w:numPr>
        <w:spacing w:line="276" w:lineRule="auto"/>
        <w:jc w:val="both"/>
        <w:rPr>
          <w:rFonts w:ascii="Times New Roman" w:hAnsi="Times New Roman" w:cs="Times New Roman"/>
          <w:sz w:val="28"/>
          <w:szCs w:val="28"/>
        </w:rPr>
      </w:pPr>
      <w:r w:rsidRPr="00AA7600">
        <w:rPr>
          <w:rFonts w:ascii="Times New Roman" w:hAnsi="Times New Roman" w:cs="Times New Roman"/>
          <w:sz w:val="28"/>
          <w:szCs w:val="28"/>
        </w:rPr>
        <w:t>Cổ đông bầu số ứng viên tối đa bằng số ứng viên cần bầu (0</w:t>
      </w:r>
      <w:r>
        <w:rPr>
          <w:rFonts w:ascii="Times New Roman" w:hAnsi="Times New Roman" w:cs="Times New Roman"/>
          <w:sz w:val="28"/>
          <w:szCs w:val="28"/>
        </w:rPr>
        <w:t>7</w:t>
      </w:r>
      <w:r w:rsidRPr="00AA7600">
        <w:rPr>
          <w:rFonts w:ascii="Times New Roman" w:hAnsi="Times New Roman" w:cs="Times New Roman"/>
          <w:sz w:val="28"/>
          <w:szCs w:val="28"/>
        </w:rPr>
        <w:t xml:space="preserve"> người với thành viên HĐQT) và số phiếu bầu phải đảm bảo bằng số phiếu được quyền bầu (không lớn hơn hoặc nhỏ hơn).</w:t>
      </w:r>
    </w:p>
    <w:p w14:paraId="43A3FC1B" w14:textId="77777777" w:rsidR="00AA7600" w:rsidRPr="00AA7600" w:rsidRDefault="00AA7600" w:rsidP="00AA7600">
      <w:pPr>
        <w:pStyle w:val="ListParagraph"/>
        <w:numPr>
          <w:ilvl w:val="0"/>
          <w:numId w:val="8"/>
        </w:numPr>
        <w:spacing w:line="276" w:lineRule="auto"/>
        <w:jc w:val="both"/>
        <w:rPr>
          <w:rFonts w:ascii="Times New Roman" w:hAnsi="Times New Roman" w:cs="Times New Roman"/>
          <w:sz w:val="28"/>
          <w:szCs w:val="28"/>
        </w:rPr>
      </w:pPr>
      <w:r w:rsidRPr="00AA7600">
        <w:rPr>
          <w:rFonts w:ascii="Times New Roman" w:hAnsi="Times New Roman" w:cs="Times New Roman"/>
          <w:sz w:val="28"/>
          <w:szCs w:val="28"/>
        </w:rPr>
        <w:t>Cổ đông bầu số ứng viên tối đa bằng số ứng viên cần bầu (03 người với thành viên BKS) và số phiếu bầu phải đảm bảo bằng số phiếu được quyền bầu (không lớn hơn hoặc nhỏ hơn).</w:t>
      </w:r>
    </w:p>
    <w:p w14:paraId="050B6045" w14:textId="77777777" w:rsidR="00AA7600" w:rsidRPr="00AA7600" w:rsidRDefault="00AA7600" w:rsidP="00AA7600">
      <w:pPr>
        <w:pStyle w:val="ListParagraph"/>
        <w:numPr>
          <w:ilvl w:val="0"/>
          <w:numId w:val="8"/>
        </w:numPr>
        <w:spacing w:line="276" w:lineRule="auto"/>
        <w:jc w:val="both"/>
        <w:rPr>
          <w:rFonts w:ascii="Times New Roman" w:hAnsi="Times New Roman" w:cs="Times New Roman"/>
          <w:sz w:val="28"/>
          <w:szCs w:val="28"/>
        </w:rPr>
      </w:pPr>
      <w:r w:rsidRPr="00AA7600">
        <w:rPr>
          <w:rFonts w:ascii="Times New Roman" w:hAnsi="Times New Roman" w:cs="Times New Roman"/>
          <w:sz w:val="28"/>
          <w:szCs w:val="28"/>
        </w:rPr>
        <w:t xml:space="preserve">Nếu bầu dồn toàn bộ số phiếu cho một hoặc nhiều ứng viên, cổ đông tích chọn vào ô </w:t>
      </w:r>
      <w:r w:rsidRPr="00AA7600">
        <w:rPr>
          <w:rFonts w:ascii="Times New Roman" w:hAnsi="Times New Roman" w:cs="Times New Roman"/>
          <w:b/>
          <w:sz w:val="28"/>
          <w:szCs w:val="28"/>
        </w:rPr>
        <w:t>“Bầu dồn đều phiếu”</w:t>
      </w:r>
      <w:r w:rsidRPr="00AA7600">
        <w:rPr>
          <w:rFonts w:ascii="Times New Roman" w:hAnsi="Times New Roman" w:cs="Times New Roman"/>
          <w:sz w:val="28"/>
          <w:szCs w:val="28"/>
        </w:rPr>
        <w:t xml:space="preserve"> của các ứng viên tương ứng</w:t>
      </w:r>
    </w:p>
    <w:p w14:paraId="2078DCFB" w14:textId="77777777" w:rsidR="00AA7600" w:rsidRPr="00AA7600" w:rsidRDefault="00AA7600" w:rsidP="00AA7600">
      <w:pPr>
        <w:pStyle w:val="ListParagraph"/>
        <w:numPr>
          <w:ilvl w:val="0"/>
          <w:numId w:val="8"/>
        </w:numPr>
        <w:spacing w:line="276" w:lineRule="auto"/>
        <w:jc w:val="both"/>
        <w:rPr>
          <w:rFonts w:ascii="Times New Roman" w:hAnsi="Times New Roman" w:cs="Times New Roman"/>
          <w:sz w:val="28"/>
          <w:szCs w:val="28"/>
        </w:rPr>
      </w:pPr>
      <w:r w:rsidRPr="00AA7600">
        <w:rPr>
          <w:rFonts w:ascii="Times New Roman" w:hAnsi="Times New Roman" w:cs="Times New Roman"/>
          <w:sz w:val="28"/>
          <w:szCs w:val="28"/>
        </w:rPr>
        <w:t xml:space="preserve">Nếu bầu số phiếu không đều nhau cho nhiều ứng viên, cổ đông ghi rõ số phiếu bầu vào ô </w:t>
      </w:r>
      <w:r w:rsidRPr="00AA7600">
        <w:rPr>
          <w:rFonts w:ascii="Times New Roman" w:hAnsi="Times New Roman" w:cs="Times New Roman"/>
          <w:b/>
          <w:sz w:val="28"/>
          <w:szCs w:val="28"/>
        </w:rPr>
        <w:t>“Số phiếu bầu”</w:t>
      </w:r>
      <w:r w:rsidRPr="00AA7600">
        <w:rPr>
          <w:rFonts w:ascii="Times New Roman" w:hAnsi="Times New Roman" w:cs="Times New Roman"/>
          <w:sz w:val="28"/>
          <w:szCs w:val="28"/>
        </w:rPr>
        <w:t xml:space="preserve"> của các ứng viên tương ứng.</w:t>
      </w:r>
    </w:p>
    <w:p w14:paraId="57C25F93" w14:textId="77777777" w:rsidR="00AA7600" w:rsidRPr="00AA7600" w:rsidRDefault="00AA7600" w:rsidP="00AA7600">
      <w:pPr>
        <w:pStyle w:val="ListParagraph"/>
        <w:numPr>
          <w:ilvl w:val="0"/>
          <w:numId w:val="8"/>
        </w:numPr>
        <w:spacing w:line="276" w:lineRule="auto"/>
        <w:jc w:val="both"/>
        <w:rPr>
          <w:rFonts w:ascii="Times New Roman" w:hAnsi="Times New Roman" w:cs="Times New Roman"/>
          <w:sz w:val="28"/>
          <w:szCs w:val="28"/>
        </w:rPr>
      </w:pPr>
      <w:r w:rsidRPr="00AA7600">
        <w:rPr>
          <w:rFonts w:ascii="Times New Roman" w:hAnsi="Times New Roman" w:cs="Times New Roman"/>
          <w:sz w:val="28"/>
          <w:szCs w:val="28"/>
        </w:rPr>
        <w:t xml:space="preserve">Trường hợp cổ đông vừa tích chọn ở ô </w:t>
      </w:r>
      <w:r w:rsidRPr="00AA7600">
        <w:rPr>
          <w:rFonts w:ascii="Times New Roman" w:hAnsi="Times New Roman" w:cs="Times New Roman"/>
          <w:b/>
          <w:sz w:val="28"/>
          <w:szCs w:val="28"/>
        </w:rPr>
        <w:t>“Bầu dồn đều phiếu”</w:t>
      </w:r>
      <w:r w:rsidRPr="00AA7600">
        <w:rPr>
          <w:rFonts w:ascii="Times New Roman" w:hAnsi="Times New Roman" w:cs="Times New Roman"/>
          <w:sz w:val="28"/>
          <w:szCs w:val="28"/>
        </w:rPr>
        <w:t xml:space="preserve">, vừa ghi rõ số phiếu bầu vào ô </w:t>
      </w:r>
      <w:r w:rsidRPr="00AA7600">
        <w:rPr>
          <w:rFonts w:ascii="Times New Roman" w:hAnsi="Times New Roman" w:cs="Times New Roman"/>
          <w:b/>
          <w:sz w:val="28"/>
          <w:szCs w:val="28"/>
        </w:rPr>
        <w:t>“Số phiếu bầu”,</w:t>
      </w:r>
      <w:r w:rsidRPr="00AA7600">
        <w:rPr>
          <w:rFonts w:ascii="Times New Roman" w:hAnsi="Times New Roman" w:cs="Times New Roman"/>
          <w:sz w:val="28"/>
          <w:szCs w:val="28"/>
        </w:rPr>
        <w:t xml:space="preserve"> hệ thống tự động lấy số liệu theo số phiếu cổ đông ghi tại ô </w:t>
      </w:r>
      <w:r w:rsidRPr="00AA7600">
        <w:rPr>
          <w:rFonts w:ascii="Times New Roman" w:hAnsi="Times New Roman" w:cs="Times New Roman"/>
          <w:b/>
          <w:sz w:val="28"/>
          <w:szCs w:val="28"/>
        </w:rPr>
        <w:t>“Số phiếu bầu”.</w:t>
      </w:r>
    </w:p>
    <w:p w14:paraId="17476456" w14:textId="56D974CD" w:rsidR="00622038" w:rsidRPr="00AA7600" w:rsidRDefault="00AA7600" w:rsidP="00AA7600">
      <w:pPr>
        <w:pStyle w:val="ListParagraph"/>
        <w:spacing w:line="276" w:lineRule="auto"/>
        <w:jc w:val="both"/>
        <w:rPr>
          <w:rFonts w:ascii="Times New Roman" w:hAnsi="Times New Roman" w:cs="Times New Roman"/>
          <w:b/>
          <w:sz w:val="28"/>
          <w:szCs w:val="28"/>
        </w:rPr>
      </w:pPr>
      <w:r w:rsidRPr="00AA7600">
        <w:rPr>
          <w:rFonts w:ascii="Times New Roman" w:hAnsi="Times New Roman" w:cs="Times New Roman"/>
          <w:sz w:val="28"/>
          <w:szCs w:val="28"/>
        </w:rPr>
        <w:t>Cổ đông đã bầu cử, trước khi Chủ tọa thông báo kết thúc thời gian bầu cử HĐQT và BKS, có thể thay đổi kết quả bầu cử bằng cách nhấn nút</w:t>
      </w:r>
      <w:r w:rsidRPr="00AA7600">
        <w:rPr>
          <w:rFonts w:ascii="Times New Roman" w:hAnsi="Times New Roman" w:cs="Times New Roman"/>
          <w:noProof/>
          <w:sz w:val="28"/>
          <w:szCs w:val="28"/>
        </w:rPr>
        <w:drawing>
          <wp:inline distT="0" distB="0" distL="0" distR="0" wp14:anchorId="3EB7DDC6" wp14:editId="2EC3C39B">
            <wp:extent cx="1470787" cy="350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70787" cy="350550"/>
                    </a:xfrm>
                    <a:prstGeom prst="rect">
                      <a:avLst/>
                    </a:prstGeom>
                  </pic:spPr>
                </pic:pic>
              </a:graphicData>
            </a:graphic>
          </wp:inline>
        </w:drawing>
      </w:r>
      <w:r w:rsidRPr="00AA7600">
        <w:rPr>
          <w:rFonts w:ascii="Times New Roman" w:hAnsi="Times New Roman" w:cs="Times New Roman"/>
          <w:sz w:val="28"/>
          <w:szCs w:val="28"/>
        </w:rPr>
        <w:t xml:space="preserve">sau đó nhấn </w:t>
      </w:r>
      <w:r w:rsidRPr="00AA7600">
        <w:rPr>
          <w:rFonts w:ascii="Times New Roman" w:hAnsi="Times New Roman" w:cs="Times New Roman"/>
          <w:b/>
          <w:sz w:val="28"/>
          <w:szCs w:val="28"/>
        </w:rPr>
        <w:t xml:space="preserve">“Bầu cử” </w:t>
      </w:r>
      <w:r w:rsidRPr="00AA7600">
        <w:rPr>
          <w:rFonts w:ascii="Times New Roman" w:hAnsi="Times New Roman" w:cs="Times New Roman"/>
          <w:sz w:val="28"/>
          <w:szCs w:val="28"/>
        </w:rPr>
        <w:t>để hệ thống ghi nhận kết quả mới.</w:t>
      </w:r>
    </w:p>
    <w:p w14:paraId="66E92286" w14:textId="77777777" w:rsidR="00AA7600" w:rsidRDefault="00AA7600" w:rsidP="00AA7600">
      <w:pPr>
        <w:pStyle w:val="ListParagraph"/>
        <w:spacing w:line="276" w:lineRule="auto"/>
        <w:jc w:val="both"/>
        <w:rPr>
          <w:rFonts w:ascii="Times New Roman" w:hAnsi="Times New Roman" w:cs="Times New Roman"/>
          <w:b/>
          <w:sz w:val="28"/>
          <w:szCs w:val="28"/>
        </w:rPr>
      </w:pPr>
    </w:p>
    <w:p w14:paraId="591BCD93" w14:textId="0203CD57" w:rsidR="00BA6A6C" w:rsidRPr="00AA7600" w:rsidRDefault="000D0918" w:rsidP="004B0BE9">
      <w:pPr>
        <w:pStyle w:val="ListParagraph"/>
        <w:numPr>
          <w:ilvl w:val="0"/>
          <w:numId w:val="1"/>
        </w:numPr>
        <w:spacing w:line="276" w:lineRule="auto"/>
        <w:jc w:val="both"/>
        <w:rPr>
          <w:rFonts w:ascii="Times New Roman" w:hAnsi="Times New Roman" w:cs="Times New Roman"/>
          <w:b/>
          <w:sz w:val="28"/>
          <w:szCs w:val="28"/>
        </w:rPr>
      </w:pPr>
      <w:r w:rsidRPr="00AA7600">
        <w:rPr>
          <w:rFonts w:ascii="Times New Roman" w:hAnsi="Times New Roman" w:cs="Times New Roman"/>
          <w:b/>
          <w:sz w:val="28"/>
          <w:szCs w:val="28"/>
        </w:rPr>
        <w:t>Ủy quyền</w:t>
      </w:r>
    </w:p>
    <w:p w14:paraId="1AAA78AA" w14:textId="77777777" w:rsidR="00573281" w:rsidRPr="00AA7600" w:rsidRDefault="00573281" w:rsidP="00573281">
      <w:pPr>
        <w:spacing w:line="276" w:lineRule="auto"/>
        <w:ind w:left="360"/>
        <w:jc w:val="both"/>
        <w:rPr>
          <w:rFonts w:ascii="Times New Roman" w:hAnsi="Times New Roman" w:cs="Times New Roman"/>
          <w:sz w:val="28"/>
          <w:szCs w:val="28"/>
        </w:rPr>
      </w:pPr>
      <w:r w:rsidRPr="00AA7600">
        <w:rPr>
          <w:rFonts w:ascii="Times New Roman" w:hAnsi="Times New Roman" w:cs="Times New Roman"/>
          <w:sz w:val="28"/>
          <w:szCs w:val="28"/>
        </w:rPr>
        <w:t>Cổ đông không tham dự cuộc họp Đại hội đồng cổ đông có thể ủy quyền cho người khác tham dự và biểu quyết các vấn đề thuộc chương trình Đại hội. Cổ đông thực hiện thao tác ủy quyền trực tuyến bằng cách tích chọn như sau:</w:t>
      </w:r>
    </w:p>
    <w:p w14:paraId="18E3D9B1" w14:textId="77777777" w:rsidR="00573281" w:rsidRPr="00AA7600" w:rsidRDefault="00573281" w:rsidP="00573281">
      <w:pPr>
        <w:spacing w:line="276" w:lineRule="auto"/>
        <w:ind w:left="360"/>
        <w:jc w:val="both"/>
        <w:rPr>
          <w:rFonts w:ascii="Times New Roman" w:hAnsi="Times New Roman" w:cs="Times New Roman"/>
          <w:sz w:val="28"/>
          <w:szCs w:val="28"/>
        </w:rPr>
      </w:pPr>
      <w:r w:rsidRPr="00AA7600">
        <w:rPr>
          <w:rFonts w:ascii="Times New Roman" w:hAnsi="Times New Roman" w:cs="Times New Roman"/>
          <w:noProof/>
          <w:sz w:val="28"/>
          <w:szCs w:val="28"/>
        </w:rPr>
        <w:drawing>
          <wp:inline distT="0" distB="0" distL="0" distR="0" wp14:anchorId="318261FE" wp14:editId="71F60E9C">
            <wp:extent cx="5943600" cy="21888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y quyen tham du DH.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2188845"/>
                    </a:xfrm>
                    <a:prstGeom prst="rect">
                      <a:avLst/>
                    </a:prstGeom>
                  </pic:spPr>
                </pic:pic>
              </a:graphicData>
            </a:graphic>
          </wp:inline>
        </w:drawing>
      </w:r>
    </w:p>
    <w:p w14:paraId="78231D29" w14:textId="77777777" w:rsidR="00573281" w:rsidRPr="00AA7600" w:rsidRDefault="001B7A99" w:rsidP="00573281">
      <w:pPr>
        <w:spacing w:line="276" w:lineRule="auto"/>
        <w:ind w:left="360"/>
        <w:jc w:val="both"/>
        <w:rPr>
          <w:rFonts w:ascii="Times New Roman" w:hAnsi="Times New Roman" w:cs="Times New Roman"/>
          <w:sz w:val="28"/>
          <w:szCs w:val="28"/>
        </w:rPr>
      </w:pPr>
      <w:r w:rsidRPr="00AA7600">
        <w:rPr>
          <w:rFonts w:ascii="Times New Roman" w:hAnsi="Times New Roman" w:cs="Times New Roman"/>
          <w:noProof/>
          <w:sz w:val="28"/>
          <w:szCs w:val="28"/>
        </w:rPr>
        <w:drawing>
          <wp:inline distT="0" distB="0" distL="0" distR="0" wp14:anchorId="079B5F80" wp14:editId="36309395">
            <wp:extent cx="5943600" cy="27965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796540"/>
                    </a:xfrm>
                    <a:prstGeom prst="rect">
                      <a:avLst/>
                    </a:prstGeom>
                  </pic:spPr>
                </pic:pic>
              </a:graphicData>
            </a:graphic>
          </wp:inline>
        </w:drawing>
      </w:r>
    </w:p>
    <w:p w14:paraId="7622A122" w14:textId="77777777" w:rsidR="001B7A99" w:rsidRPr="00AA7600" w:rsidRDefault="001B7A99" w:rsidP="00573281">
      <w:pPr>
        <w:spacing w:line="276" w:lineRule="auto"/>
        <w:ind w:left="360"/>
        <w:jc w:val="both"/>
        <w:rPr>
          <w:rFonts w:ascii="Times New Roman" w:hAnsi="Times New Roman" w:cs="Times New Roman"/>
          <w:sz w:val="28"/>
          <w:szCs w:val="28"/>
        </w:rPr>
      </w:pPr>
      <w:r w:rsidRPr="00AA7600">
        <w:rPr>
          <w:rFonts w:ascii="Times New Roman" w:hAnsi="Times New Roman" w:cs="Times New Roman"/>
          <w:sz w:val="28"/>
          <w:szCs w:val="28"/>
        </w:rPr>
        <w:t xml:space="preserve">Cổ đông lựa chọn ủy quyền cho Thành viên HĐQT/BKS (theo danh sách sẵn có), cho cổ đông hoặc người nhận ủy quyền khác bằng cách tích chọn vào ô trống trước các lựa chọn này. Cổ đông điền số lượng cổ phần ủy quyền, sau đó nhấn </w:t>
      </w:r>
      <w:r w:rsidRPr="00AA7600">
        <w:rPr>
          <w:rFonts w:ascii="Times New Roman" w:hAnsi="Times New Roman" w:cs="Times New Roman"/>
          <w:noProof/>
          <w:sz w:val="28"/>
          <w:szCs w:val="28"/>
        </w:rPr>
        <w:drawing>
          <wp:inline distT="0" distB="0" distL="0" distR="0" wp14:anchorId="40FA14BC" wp14:editId="54FA38C0">
            <wp:extent cx="1867062" cy="38103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67062" cy="381033"/>
                    </a:xfrm>
                    <a:prstGeom prst="rect">
                      <a:avLst/>
                    </a:prstGeom>
                  </pic:spPr>
                </pic:pic>
              </a:graphicData>
            </a:graphic>
          </wp:inline>
        </w:drawing>
      </w:r>
      <w:r w:rsidRPr="00AA7600">
        <w:rPr>
          <w:rFonts w:ascii="Times New Roman" w:hAnsi="Times New Roman" w:cs="Times New Roman"/>
          <w:sz w:val="28"/>
          <w:szCs w:val="28"/>
        </w:rPr>
        <w:t xml:space="preserve"> để ghi nhận ủy quyền trên hệ thống. Hệ thống sẽ tự động gửi thông báo cho cổ đông như sau:</w:t>
      </w:r>
    </w:p>
    <w:p w14:paraId="298C7D47" w14:textId="77777777" w:rsidR="001B7A99" w:rsidRPr="00AA7600" w:rsidRDefault="001B7A99" w:rsidP="001B7A99">
      <w:pPr>
        <w:spacing w:line="276" w:lineRule="auto"/>
        <w:ind w:left="360"/>
        <w:jc w:val="center"/>
        <w:rPr>
          <w:rFonts w:ascii="Times New Roman" w:hAnsi="Times New Roman" w:cs="Times New Roman"/>
          <w:sz w:val="28"/>
          <w:szCs w:val="28"/>
        </w:rPr>
      </w:pPr>
      <w:r w:rsidRPr="00AA7600">
        <w:rPr>
          <w:rFonts w:ascii="Times New Roman" w:hAnsi="Times New Roman" w:cs="Times New Roman"/>
          <w:noProof/>
          <w:sz w:val="28"/>
          <w:szCs w:val="28"/>
        </w:rPr>
        <w:drawing>
          <wp:inline distT="0" distB="0" distL="0" distR="0" wp14:anchorId="1E601065" wp14:editId="6661A2B8">
            <wp:extent cx="4259580" cy="2468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2703"/>
                    <a:stretch/>
                  </pic:blipFill>
                  <pic:spPr bwMode="auto">
                    <a:xfrm>
                      <a:off x="0" y="0"/>
                      <a:ext cx="4259949" cy="2469094"/>
                    </a:xfrm>
                    <a:prstGeom prst="rect">
                      <a:avLst/>
                    </a:prstGeom>
                    <a:ln>
                      <a:noFill/>
                    </a:ln>
                    <a:extLst>
                      <a:ext uri="{53640926-AAD7-44D8-BBD7-CCE9431645EC}">
                        <a14:shadowObscured xmlns:a14="http://schemas.microsoft.com/office/drawing/2010/main"/>
                      </a:ext>
                    </a:extLst>
                  </pic:spPr>
                </pic:pic>
              </a:graphicData>
            </a:graphic>
          </wp:inline>
        </w:drawing>
      </w:r>
    </w:p>
    <w:p w14:paraId="0DAEE43D" w14:textId="4BE9E031" w:rsidR="005A4C21" w:rsidRPr="00AA7600" w:rsidRDefault="005A4C21" w:rsidP="005A4C21">
      <w:pPr>
        <w:spacing w:line="276" w:lineRule="auto"/>
        <w:ind w:left="360"/>
        <w:jc w:val="both"/>
        <w:rPr>
          <w:rFonts w:ascii="Times New Roman" w:hAnsi="Times New Roman" w:cs="Times New Roman"/>
          <w:sz w:val="28"/>
          <w:szCs w:val="28"/>
        </w:rPr>
      </w:pPr>
      <w:r w:rsidRPr="00AA7600">
        <w:rPr>
          <w:rFonts w:ascii="Times New Roman" w:hAnsi="Times New Roman" w:cs="Times New Roman"/>
          <w:sz w:val="28"/>
          <w:szCs w:val="28"/>
        </w:rPr>
        <w:t xml:space="preserve">Sau khi thực hiện thao tác nêu trên, ủy quyền của cổ đông ở trạng thái “Chưa phê duyệt”. </w:t>
      </w:r>
      <w:r w:rsidR="001B7A99" w:rsidRPr="00AA7600">
        <w:rPr>
          <w:rFonts w:ascii="Times New Roman" w:hAnsi="Times New Roman" w:cs="Times New Roman"/>
          <w:sz w:val="28"/>
          <w:szCs w:val="28"/>
        </w:rPr>
        <w:t>Quý cổ</w:t>
      </w:r>
      <w:r w:rsidRPr="00AA7600">
        <w:rPr>
          <w:rFonts w:ascii="Times New Roman" w:hAnsi="Times New Roman" w:cs="Times New Roman"/>
          <w:sz w:val="28"/>
          <w:szCs w:val="28"/>
        </w:rPr>
        <w:t xml:space="preserve"> đông có thể Hủy ủy quyền hoặc </w:t>
      </w:r>
      <w:r w:rsidR="001B7A99" w:rsidRPr="00AA7600">
        <w:rPr>
          <w:rFonts w:ascii="Times New Roman" w:hAnsi="Times New Roman" w:cs="Times New Roman"/>
          <w:sz w:val="28"/>
          <w:szCs w:val="28"/>
        </w:rPr>
        <w:t xml:space="preserve">tiến hành in </w:t>
      </w:r>
      <w:r w:rsidRPr="00AA7600">
        <w:rPr>
          <w:rFonts w:ascii="Times New Roman" w:hAnsi="Times New Roman" w:cs="Times New Roman"/>
          <w:sz w:val="28"/>
          <w:szCs w:val="28"/>
        </w:rPr>
        <w:t xml:space="preserve">Giấy ủy quyền </w:t>
      </w:r>
      <w:r w:rsidR="001B7A99" w:rsidRPr="00AA7600">
        <w:rPr>
          <w:rFonts w:ascii="Times New Roman" w:hAnsi="Times New Roman" w:cs="Times New Roman"/>
          <w:sz w:val="28"/>
          <w:szCs w:val="28"/>
        </w:rPr>
        <w:t xml:space="preserve">và gửi </w:t>
      </w:r>
      <w:r w:rsidRPr="00AA7600">
        <w:rPr>
          <w:rFonts w:ascii="Times New Roman" w:hAnsi="Times New Roman" w:cs="Times New Roman"/>
          <w:sz w:val="28"/>
          <w:szCs w:val="28"/>
        </w:rPr>
        <w:t>bản cứng</w:t>
      </w:r>
      <w:r w:rsidR="001B7A99" w:rsidRPr="00AA7600">
        <w:rPr>
          <w:rFonts w:ascii="Times New Roman" w:hAnsi="Times New Roman" w:cs="Times New Roman"/>
          <w:sz w:val="28"/>
          <w:szCs w:val="28"/>
        </w:rPr>
        <w:t xml:space="preserve"> về địa chỉ liên hệ </w:t>
      </w:r>
      <w:r w:rsidR="00A94B8A" w:rsidRPr="00AA7600">
        <w:rPr>
          <w:rFonts w:ascii="Times New Roman" w:hAnsi="Times New Roman" w:cs="Times New Roman"/>
          <w:sz w:val="28"/>
          <w:szCs w:val="28"/>
        </w:rPr>
        <w:t>Ban tổ chức ĐHĐCĐ</w:t>
      </w:r>
      <w:r w:rsidR="001B7A99" w:rsidRPr="00AA7600">
        <w:rPr>
          <w:rFonts w:ascii="Times New Roman" w:hAnsi="Times New Roman" w:cs="Times New Roman"/>
          <w:sz w:val="28"/>
          <w:szCs w:val="28"/>
        </w:rPr>
        <w:t xml:space="preserve"> theo quy định tại </w:t>
      </w:r>
      <w:r w:rsidR="00A94B8A" w:rsidRPr="00AA7600">
        <w:rPr>
          <w:rFonts w:ascii="Times New Roman" w:hAnsi="Times New Roman" w:cs="Times New Roman"/>
          <w:sz w:val="28"/>
          <w:szCs w:val="28"/>
        </w:rPr>
        <w:t xml:space="preserve">Giấy </w:t>
      </w:r>
      <w:r w:rsidR="001B7A99" w:rsidRPr="00AA7600">
        <w:rPr>
          <w:rFonts w:ascii="Times New Roman" w:hAnsi="Times New Roman" w:cs="Times New Roman"/>
          <w:sz w:val="28"/>
          <w:szCs w:val="28"/>
        </w:rPr>
        <w:t xml:space="preserve">mời họp. </w:t>
      </w:r>
    </w:p>
    <w:p w14:paraId="0976AAAA" w14:textId="77777777" w:rsidR="005A4C21" w:rsidRPr="00AA7600" w:rsidRDefault="005A4C21" w:rsidP="001B7A99">
      <w:pPr>
        <w:spacing w:line="276" w:lineRule="auto"/>
        <w:ind w:left="360"/>
        <w:jc w:val="both"/>
        <w:rPr>
          <w:rFonts w:ascii="Times New Roman" w:hAnsi="Times New Roman" w:cs="Times New Roman"/>
          <w:sz w:val="28"/>
          <w:szCs w:val="28"/>
        </w:rPr>
      </w:pPr>
      <w:r w:rsidRPr="00AA7600">
        <w:rPr>
          <w:rFonts w:ascii="Times New Roman" w:hAnsi="Times New Roman" w:cs="Times New Roman"/>
          <w:noProof/>
          <w:sz w:val="28"/>
          <w:szCs w:val="28"/>
        </w:rPr>
        <w:drawing>
          <wp:inline distT="0" distB="0" distL="0" distR="0" wp14:anchorId="4AAC573E" wp14:editId="509BBCAA">
            <wp:extent cx="5943600" cy="6832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 giấy ủy quyề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683260"/>
                    </a:xfrm>
                    <a:prstGeom prst="rect">
                      <a:avLst/>
                    </a:prstGeom>
                  </pic:spPr>
                </pic:pic>
              </a:graphicData>
            </a:graphic>
          </wp:inline>
        </w:drawing>
      </w:r>
    </w:p>
    <w:p w14:paraId="287DFF92" w14:textId="4E1EAAF0" w:rsidR="005A4C21" w:rsidRPr="00AA7600" w:rsidRDefault="005A4C21" w:rsidP="001B7A99">
      <w:pPr>
        <w:spacing w:line="276" w:lineRule="auto"/>
        <w:ind w:left="360"/>
        <w:jc w:val="both"/>
        <w:rPr>
          <w:rFonts w:ascii="Times New Roman" w:hAnsi="Times New Roman" w:cs="Times New Roman"/>
          <w:sz w:val="28"/>
          <w:szCs w:val="28"/>
        </w:rPr>
      </w:pPr>
      <w:r w:rsidRPr="00AA7600">
        <w:rPr>
          <w:rFonts w:ascii="Times New Roman" w:hAnsi="Times New Roman" w:cs="Times New Roman"/>
          <w:sz w:val="28"/>
          <w:szCs w:val="28"/>
        </w:rPr>
        <w:t xml:space="preserve">Sau khi nhận được Giấy ủy quyền hợp lệ của cổ đông, </w:t>
      </w:r>
      <w:r w:rsidR="00A94B8A" w:rsidRPr="00AA7600">
        <w:rPr>
          <w:rFonts w:ascii="Times New Roman" w:hAnsi="Times New Roman" w:cs="Times New Roman"/>
          <w:sz w:val="28"/>
          <w:szCs w:val="28"/>
        </w:rPr>
        <w:t>Ban tổ chức ĐHĐCĐ</w:t>
      </w:r>
      <w:r w:rsidRPr="00AA7600">
        <w:rPr>
          <w:rFonts w:ascii="Times New Roman" w:hAnsi="Times New Roman" w:cs="Times New Roman"/>
          <w:sz w:val="28"/>
          <w:szCs w:val="28"/>
        </w:rPr>
        <w:t xml:space="preserve"> sẽ tiến hành phê duyệt ủy quyền và chính thức ghi nhận số lượng cổ phần ủy quyề</w:t>
      </w:r>
      <w:r w:rsidR="006F3FE8" w:rsidRPr="00AA7600">
        <w:rPr>
          <w:rFonts w:ascii="Times New Roman" w:hAnsi="Times New Roman" w:cs="Times New Roman"/>
          <w:sz w:val="28"/>
          <w:szCs w:val="28"/>
        </w:rPr>
        <w:t>n cho B</w:t>
      </w:r>
      <w:r w:rsidRPr="00AA7600">
        <w:rPr>
          <w:rFonts w:ascii="Times New Roman" w:hAnsi="Times New Roman" w:cs="Times New Roman"/>
          <w:sz w:val="28"/>
          <w:szCs w:val="28"/>
        </w:rPr>
        <w:t>ên nhận ủy quyền. Cổ đông đã ủy quyền vẫn có thể truy cập hệ thống nhưng không có quyền biểu quyết – bầu cử trực tuyến.</w:t>
      </w:r>
    </w:p>
    <w:p w14:paraId="04C24648" w14:textId="77777777" w:rsidR="00573281" w:rsidRPr="00AA7600" w:rsidRDefault="00573281" w:rsidP="004B0BE9">
      <w:pPr>
        <w:pStyle w:val="ListParagraph"/>
        <w:numPr>
          <w:ilvl w:val="0"/>
          <w:numId w:val="1"/>
        </w:numPr>
        <w:spacing w:line="276" w:lineRule="auto"/>
        <w:jc w:val="both"/>
        <w:rPr>
          <w:rFonts w:ascii="Times New Roman" w:hAnsi="Times New Roman" w:cs="Times New Roman"/>
          <w:b/>
          <w:sz w:val="28"/>
          <w:szCs w:val="28"/>
        </w:rPr>
      </w:pPr>
      <w:r w:rsidRPr="00AA7600">
        <w:rPr>
          <w:rFonts w:ascii="Times New Roman" w:hAnsi="Times New Roman" w:cs="Times New Roman"/>
          <w:b/>
          <w:sz w:val="28"/>
          <w:szCs w:val="28"/>
        </w:rPr>
        <w:t>Thảo luận</w:t>
      </w:r>
    </w:p>
    <w:p w14:paraId="2C0EDB26" w14:textId="77777777" w:rsidR="006C2192" w:rsidRPr="00AA7600" w:rsidRDefault="006C2192" w:rsidP="004B0BE9">
      <w:pPr>
        <w:spacing w:line="276" w:lineRule="auto"/>
        <w:ind w:left="360"/>
        <w:jc w:val="both"/>
        <w:rPr>
          <w:rFonts w:ascii="Times New Roman" w:hAnsi="Times New Roman" w:cs="Times New Roman"/>
          <w:noProof/>
          <w:sz w:val="28"/>
          <w:szCs w:val="28"/>
        </w:rPr>
      </w:pPr>
      <w:r w:rsidRPr="00AA7600">
        <w:rPr>
          <w:rFonts w:ascii="Times New Roman" w:hAnsi="Times New Roman" w:cs="Times New Roman"/>
          <w:noProof/>
          <w:sz w:val="28"/>
          <w:szCs w:val="28"/>
        </w:rPr>
        <w:drawing>
          <wp:inline distT="0" distB="0" distL="0" distR="0" wp14:anchorId="01A1A91E" wp14:editId="31E191D5">
            <wp:extent cx="5942389" cy="239077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s.jpg"/>
                    <pic:cNvPicPr/>
                  </pic:nvPicPr>
                  <pic:blipFill rotWithShape="1">
                    <a:blip r:embed="rId27">
                      <a:extLst>
                        <a:ext uri="{28A0092B-C50C-407E-A947-70E740481C1C}">
                          <a14:useLocalDpi xmlns:a14="http://schemas.microsoft.com/office/drawing/2010/main" val="0"/>
                        </a:ext>
                      </a:extLst>
                    </a:blip>
                    <a:srcRect t="23241"/>
                    <a:stretch/>
                  </pic:blipFill>
                  <pic:spPr bwMode="auto">
                    <a:xfrm>
                      <a:off x="0" y="0"/>
                      <a:ext cx="5943600" cy="2391262"/>
                    </a:xfrm>
                    <a:prstGeom prst="rect">
                      <a:avLst/>
                    </a:prstGeom>
                    <a:ln>
                      <a:noFill/>
                    </a:ln>
                    <a:extLst>
                      <a:ext uri="{53640926-AAD7-44D8-BBD7-CCE9431645EC}">
                        <a14:shadowObscured xmlns:a14="http://schemas.microsoft.com/office/drawing/2010/main"/>
                      </a:ext>
                    </a:extLst>
                  </pic:spPr>
                </pic:pic>
              </a:graphicData>
            </a:graphic>
          </wp:inline>
        </w:drawing>
      </w:r>
    </w:p>
    <w:p w14:paraId="50FA13F9" w14:textId="465DB0FF" w:rsidR="00BA6A6C" w:rsidRPr="00AA7600" w:rsidRDefault="00BA6A6C" w:rsidP="004B0BE9">
      <w:pPr>
        <w:spacing w:line="276" w:lineRule="auto"/>
        <w:ind w:left="360"/>
        <w:jc w:val="both"/>
        <w:rPr>
          <w:rFonts w:ascii="Times New Roman" w:hAnsi="Times New Roman" w:cs="Times New Roman"/>
          <w:sz w:val="28"/>
          <w:szCs w:val="28"/>
        </w:rPr>
      </w:pPr>
      <w:r w:rsidRPr="00AA7600">
        <w:rPr>
          <w:rFonts w:ascii="Times New Roman" w:hAnsi="Times New Roman" w:cs="Times New Roman"/>
          <w:sz w:val="28"/>
          <w:szCs w:val="28"/>
        </w:rPr>
        <w:t>Cổ đông vui lòng gửi câu hỏi thảo luận tại chat</w:t>
      </w:r>
      <w:r w:rsidR="005A4C21" w:rsidRPr="00AA7600">
        <w:rPr>
          <w:rFonts w:ascii="Times New Roman" w:hAnsi="Times New Roman" w:cs="Times New Roman"/>
          <w:sz w:val="28"/>
          <w:szCs w:val="28"/>
        </w:rPr>
        <w:t xml:space="preserve"> </w:t>
      </w:r>
      <w:r w:rsidRPr="00AA7600">
        <w:rPr>
          <w:rFonts w:ascii="Times New Roman" w:hAnsi="Times New Roman" w:cs="Times New Roman"/>
          <w:sz w:val="28"/>
          <w:szCs w:val="28"/>
        </w:rPr>
        <w:t xml:space="preserve">box </w:t>
      </w:r>
      <w:r w:rsidR="00A814E9" w:rsidRPr="00AA7600">
        <w:rPr>
          <w:rFonts w:ascii="Times New Roman" w:hAnsi="Times New Roman" w:cs="Times New Roman"/>
          <w:sz w:val="28"/>
          <w:szCs w:val="28"/>
        </w:rPr>
        <w:t>phía dưới cùng, bên phải giao diện của cổ đông</w:t>
      </w:r>
      <w:r w:rsidR="005A4C21" w:rsidRPr="00AA7600">
        <w:rPr>
          <w:rFonts w:ascii="Times New Roman" w:hAnsi="Times New Roman" w:cs="Times New Roman"/>
          <w:sz w:val="28"/>
          <w:szCs w:val="28"/>
        </w:rPr>
        <w:t xml:space="preserve"> hoặc để lại địa chỉ liên hệ</w:t>
      </w:r>
      <w:r w:rsidR="00B82986" w:rsidRPr="00AA7600">
        <w:rPr>
          <w:rFonts w:ascii="Times New Roman" w:hAnsi="Times New Roman" w:cs="Times New Roman"/>
          <w:sz w:val="28"/>
          <w:szCs w:val="28"/>
        </w:rPr>
        <w:t xml:space="preserve"> </w:t>
      </w:r>
      <w:r w:rsidR="005A4C21" w:rsidRPr="00AA7600">
        <w:rPr>
          <w:rFonts w:ascii="Times New Roman" w:hAnsi="Times New Roman" w:cs="Times New Roman"/>
          <w:sz w:val="28"/>
          <w:szCs w:val="28"/>
        </w:rPr>
        <w:t xml:space="preserve"> </w:t>
      </w:r>
      <w:r w:rsidR="00FE11F5" w:rsidRPr="00AA7600">
        <w:rPr>
          <w:rFonts w:ascii="Times New Roman" w:hAnsi="Times New Roman" w:cs="Times New Roman"/>
          <w:sz w:val="28"/>
          <w:szCs w:val="28"/>
        </w:rPr>
        <w:t>Ban tổ chức</w:t>
      </w:r>
      <w:r w:rsidR="00B82986" w:rsidRPr="00AA7600">
        <w:rPr>
          <w:rFonts w:ascii="Times New Roman" w:hAnsi="Times New Roman" w:cs="Times New Roman"/>
          <w:sz w:val="28"/>
          <w:szCs w:val="28"/>
        </w:rPr>
        <w:t xml:space="preserve"> ĐHĐCĐ</w:t>
      </w:r>
      <w:r w:rsidR="00FE11F5" w:rsidRPr="00AA7600">
        <w:rPr>
          <w:rFonts w:ascii="Times New Roman" w:hAnsi="Times New Roman" w:cs="Times New Roman"/>
          <w:sz w:val="28"/>
          <w:szCs w:val="28"/>
        </w:rPr>
        <w:t xml:space="preserve"> </w:t>
      </w:r>
      <w:r w:rsidR="005A4C21" w:rsidRPr="00AA7600">
        <w:rPr>
          <w:rFonts w:ascii="Times New Roman" w:hAnsi="Times New Roman" w:cs="Times New Roman"/>
          <w:sz w:val="28"/>
          <w:szCs w:val="28"/>
        </w:rPr>
        <w:t>liên hệ hỗ trợ.</w:t>
      </w:r>
    </w:p>
    <w:p w14:paraId="24DD2920" w14:textId="7776FC2C" w:rsidR="00842060" w:rsidRPr="00AA7600" w:rsidRDefault="00842060" w:rsidP="004B0BE9">
      <w:pPr>
        <w:pStyle w:val="ListParagraph"/>
        <w:numPr>
          <w:ilvl w:val="0"/>
          <w:numId w:val="1"/>
        </w:numPr>
        <w:spacing w:line="276" w:lineRule="auto"/>
        <w:jc w:val="both"/>
        <w:rPr>
          <w:rFonts w:ascii="Times New Roman" w:hAnsi="Times New Roman" w:cs="Times New Roman"/>
          <w:b/>
          <w:sz w:val="28"/>
          <w:szCs w:val="28"/>
        </w:rPr>
      </w:pPr>
      <w:r w:rsidRPr="00AA7600">
        <w:rPr>
          <w:rFonts w:ascii="Times New Roman" w:hAnsi="Times New Roman" w:cs="Times New Roman"/>
          <w:b/>
          <w:sz w:val="28"/>
          <w:szCs w:val="28"/>
        </w:rPr>
        <w:t xml:space="preserve">Các tính năng </w:t>
      </w:r>
      <w:r w:rsidR="005A4C21" w:rsidRPr="00AA7600">
        <w:rPr>
          <w:rFonts w:ascii="Times New Roman" w:hAnsi="Times New Roman" w:cs="Times New Roman"/>
          <w:b/>
          <w:sz w:val="28"/>
          <w:szCs w:val="28"/>
        </w:rPr>
        <w:t>khác:</w:t>
      </w:r>
    </w:p>
    <w:p w14:paraId="537F7928" w14:textId="09E9AAC8" w:rsidR="00842060" w:rsidRPr="00AA7600" w:rsidRDefault="00842060" w:rsidP="004B0BE9">
      <w:pPr>
        <w:pStyle w:val="ListParagraph"/>
        <w:numPr>
          <w:ilvl w:val="0"/>
          <w:numId w:val="2"/>
        </w:numPr>
        <w:spacing w:line="276" w:lineRule="auto"/>
        <w:jc w:val="both"/>
        <w:rPr>
          <w:rFonts w:ascii="Times New Roman" w:hAnsi="Times New Roman" w:cs="Times New Roman"/>
          <w:sz w:val="28"/>
          <w:szCs w:val="28"/>
        </w:rPr>
      </w:pPr>
      <w:r w:rsidRPr="00AA7600">
        <w:rPr>
          <w:rFonts w:ascii="Times New Roman" w:hAnsi="Times New Roman" w:cs="Times New Roman"/>
          <w:b/>
          <w:sz w:val="28"/>
          <w:szCs w:val="28"/>
        </w:rPr>
        <w:t>Tính năng livestream:</w:t>
      </w:r>
      <w:r w:rsidRPr="00AA7600">
        <w:rPr>
          <w:rFonts w:ascii="Times New Roman" w:hAnsi="Times New Roman" w:cs="Times New Roman"/>
          <w:sz w:val="28"/>
          <w:szCs w:val="28"/>
        </w:rPr>
        <w:t xml:space="preserve"> </w:t>
      </w:r>
      <w:r w:rsidR="00A814E9" w:rsidRPr="00AA7600">
        <w:rPr>
          <w:rFonts w:ascii="Times New Roman" w:hAnsi="Times New Roman" w:cs="Times New Roman"/>
          <w:sz w:val="28"/>
          <w:szCs w:val="28"/>
        </w:rPr>
        <w:t xml:space="preserve">Trong ngày </w:t>
      </w:r>
      <w:r w:rsidR="005A4C21" w:rsidRPr="00AA7600">
        <w:rPr>
          <w:rFonts w:ascii="Times New Roman" w:hAnsi="Times New Roman" w:cs="Times New Roman"/>
          <w:sz w:val="28"/>
          <w:szCs w:val="28"/>
        </w:rPr>
        <w:t>tổ chức Đại hội</w:t>
      </w:r>
      <w:r w:rsidR="00A814E9" w:rsidRPr="00AA7600">
        <w:rPr>
          <w:rFonts w:ascii="Times New Roman" w:hAnsi="Times New Roman" w:cs="Times New Roman"/>
          <w:sz w:val="28"/>
          <w:szCs w:val="28"/>
        </w:rPr>
        <w:t>, cổ đông có thể thực hiện việc theo</w:t>
      </w:r>
      <w:r w:rsidR="005A4C21" w:rsidRPr="00AA7600">
        <w:rPr>
          <w:rFonts w:ascii="Times New Roman" w:hAnsi="Times New Roman" w:cs="Times New Roman"/>
          <w:sz w:val="28"/>
          <w:szCs w:val="28"/>
        </w:rPr>
        <w:t xml:space="preserve"> dõi</w:t>
      </w:r>
      <w:r w:rsidR="00A814E9" w:rsidRPr="00AA7600">
        <w:rPr>
          <w:rFonts w:ascii="Times New Roman" w:hAnsi="Times New Roman" w:cs="Times New Roman"/>
          <w:sz w:val="28"/>
          <w:szCs w:val="28"/>
        </w:rPr>
        <w:t xml:space="preserve"> </w:t>
      </w:r>
      <w:r w:rsidRPr="00AA7600">
        <w:rPr>
          <w:rFonts w:ascii="Times New Roman" w:hAnsi="Times New Roman" w:cs="Times New Roman"/>
          <w:sz w:val="28"/>
          <w:szCs w:val="28"/>
        </w:rPr>
        <w:t>diễn biế</w:t>
      </w:r>
      <w:r w:rsidR="005A4C21" w:rsidRPr="00AA7600">
        <w:rPr>
          <w:rFonts w:ascii="Times New Roman" w:hAnsi="Times New Roman" w:cs="Times New Roman"/>
          <w:sz w:val="28"/>
          <w:szCs w:val="28"/>
        </w:rPr>
        <w:t xml:space="preserve">n và tiến trình </w:t>
      </w:r>
      <w:r w:rsidRPr="00AA7600">
        <w:rPr>
          <w:rFonts w:ascii="Times New Roman" w:hAnsi="Times New Roman" w:cs="Times New Roman"/>
          <w:sz w:val="28"/>
          <w:szCs w:val="28"/>
        </w:rPr>
        <w:t>họp Đại hội đồng cổ</w:t>
      </w:r>
      <w:r w:rsidR="00FE11F5" w:rsidRPr="00AA7600">
        <w:rPr>
          <w:rFonts w:ascii="Times New Roman" w:hAnsi="Times New Roman" w:cs="Times New Roman"/>
          <w:sz w:val="28"/>
          <w:szCs w:val="28"/>
        </w:rPr>
        <w:t xml:space="preserve"> đông theo thời gian thực</w:t>
      </w:r>
      <w:r w:rsidR="00A94B8A" w:rsidRPr="00AA7600">
        <w:rPr>
          <w:rFonts w:ascii="Times New Roman" w:hAnsi="Times New Roman" w:cs="Times New Roman"/>
          <w:sz w:val="28"/>
          <w:szCs w:val="28"/>
        </w:rPr>
        <w:t xml:space="preserve"> bằng cách nhấn vào tab LIVESTREAM</w:t>
      </w:r>
    </w:p>
    <w:p w14:paraId="65DB8087" w14:textId="4E1DAA49" w:rsidR="00FE11F5" w:rsidRPr="00AA7600" w:rsidRDefault="00BF5878" w:rsidP="00FE11F5">
      <w:pPr>
        <w:pStyle w:val="ListParagraph"/>
        <w:spacing w:line="276"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CA2209E" wp14:editId="7E3D76A3">
            <wp:extent cx="5789766" cy="1287780"/>
            <wp:effectExtent l="0" t="0" r="190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8">
                      <a:extLst>
                        <a:ext uri="{28A0092B-C50C-407E-A947-70E740481C1C}">
                          <a14:useLocalDpi xmlns:a14="http://schemas.microsoft.com/office/drawing/2010/main" val="0"/>
                        </a:ext>
                      </a:extLst>
                    </a:blip>
                    <a:stretch>
                      <a:fillRect/>
                    </a:stretch>
                  </pic:blipFill>
                  <pic:spPr>
                    <a:xfrm>
                      <a:off x="0" y="0"/>
                      <a:ext cx="5803376" cy="1290807"/>
                    </a:xfrm>
                    <a:prstGeom prst="rect">
                      <a:avLst/>
                    </a:prstGeom>
                  </pic:spPr>
                </pic:pic>
              </a:graphicData>
            </a:graphic>
          </wp:inline>
        </w:drawing>
      </w:r>
    </w:p>
    <w:p w14:paraId="5C57C6C6" w14:textId="20E431A0" w:rsidR="005A4C21" w:rsidRPr="00AA7600" w:rsidRDefault="005A4C21" w:rsidP="004B0BE9">
      <w:pPr>
        <w:pStyle w:val="ListParagraph"/>
        <w:numPr>
          <w:ilvl w:val="0"/>
          <w:numId w:val="2"/>
        </w:numPr>
        <w:spacing w:line="276" w:lineRule="auto"/>
        <w:jc w:val="both"/>
        <w:rPr>
          <w:rFonts w:ascii="Times New Roman" w:hAnsi="Times New Roman" w:cs="Times New Roman"/>
          <w:sz w:val="28"/>
          <w:szCs w:val="28"/>
        </w:rPr>
      </w:pPr>
      <w:r w:rsidRPr="00AA7600">
        <w:rPr>
          <w:rFonts w:ascii="Times New Roman" w:hAnsi="Times New Roman" w:cs="Times New Roman"/>
          <w:b/>
          <w:sz w:val="28"/>
          <w:szCs w:val="28"/>
        </w:rPr>
        <w:t>Tài liệu đại hội</w:t>
      </w:r>
      <w:r w:rsidRPr="00AA7600">
        <w:rPr>
          <w:rFonts w:ascii="Times New Roman" w:hAnsi="Times New Roman" w:cs="Times New Roman"/>
          <w:sz w:val="28"/>
          <w:szCs w:val="28"/>
        </w:rPr>
        <w:t xml:space="preserve">: Tất cả các tài liệu phục vụ cuộc họp Đại hội đồng cổ đông được đăng tải tại mục Tài liệu Đại hội trên hệ thống EzGSM. Cổ đông </w:t>
      </w:r>
      <w:r w:rsidR="00A94B8A" w:rsidRPr="00AA7600">
        <w:rPr>
          <w:rFonts w:ascii="Times New Roman" w:hAnsi="Times New Roman" w:cs="Times New Roman"/>
          <w:sz w:val="28"/>
          <w:szCs w:val="28"/>
        </w:rPr>
        <w:t xml:space="preserve">sau khi nhấn vào tab TÀI LIỆU ĐẠI HỘI, tiếp tục </w:t>
      </w:r>
      <w:r w:rsidRPr="00AA7600">
        <w:rPr>
          <w:rFonts w:ascii="Times New Roman" w:hAnsi="Times New Roman" w:cs="Times New Roman"/>
          <w:sz w:val="28"/>
          <w:szCs w:val="28"/>
        </w:rPr>
        <w:t xml:space="preserve">nhấn vào </w:t>
      </w:r>
      <w:r w:rsidR="002A5AE2" w:rsidRPr="00AA7600">
        <w:rPr>
          <w:rFonts w:ascii="Times New Roman" w:hAnsi="Times New Roman" w:cs="Times New Roman"/>
          <w:sz w:val="28"/>
          <w:szCs w:val="28"/>
        </w:rPr>
        <w:t>từng tài liệu để xem và tải tài liệu.</w:t>
      </w:r>
    </w:p>
    <w:p w14:paraId="6B6C26E5" w14:textId="3306B8BA" w:rsidR="00FE11F5" w:rsidRPr="00AA7600" w:rsidRDefault="00BF5878" w:rsidP="00FE11F5">
      <w:pPr>
        <w:pStyle w:val="ListParagraph"/>
        <w:spacing w:line="276"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5427E7D" wp14:editId="40C12732">
            <wp:extent cx="5852160" cy="130165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9">
                      <a:extLst>
                        <a:ext uri="{28A0092B-C50C-407E-A947-70E740481C1C}">
                          <a14:useLocalDpi xmlns:a14="http://schemas.microsoft.com/office/drawing/2010/main" val="0"/>
                        </a:ext>
                      </a:extLst>
                    </a:blip>
                    <a:stretch>
                      <a:fillRect/>
                    </a:stretch>
                  </pic:blipFill>
                  <pic:spPr>
                    <a:xfrm>
                      <a:off x="0" y="0"/>
                      <a:ext cx="5861115" cy="1303650"/>
                    </a:xfrm>
                    <a:prstGeom prst="rect">
                      <a:avLst/>
                    </a:prstGeom>
                  </pic:spPr>
                </pic:pic>
              </a:graphicData>
            </a:graphic>
          </wp:inline>
        </w:drawing>
      </w:r>
    </w:p>
    <w:p w14:paraId="498AC31E" w14:textId="77777777" w:rsidR="00FE11F5" w:rsidRPr="00AA7600" w:rsidRDefault="00FE11F5" w:rsidP="00FE11F5">
      <w:pPr>
        <w:pStyle w:val="ListParagraph"/>
        <w:spacing w:line="276" w:lineRule="auto"/>
        <w:jc w:val="both"/>
        <w:rPr>
          <w:rFonts w:ascii="Times New Roman" w:hAnsi="Times New Roman" w:cs="Times New Roman"/>
          <w:sz w:val="28"/>
          <w:szCs w:val="28"/>
        </w:rPr>
      </w:pPr>
    </w:p>
    <w:p w14:paraId="2E719291" w14:textId="550D1085" w:rsidR="00842060" w:rsidRPr="00AA7600" w:rsidRDefault="00842060" w:rsidP="004B0BE9">
      <w:pPr>
        <w:pStyle w:val="ListParagraph"/>
        <w:numPr>
          <w:ilvl w:val="0"/>
          <w:numId w:val="2"/>
        </w:numPr>
        <w:spacing w:line="276" w:lineRule="auto"/>
        <w:jc w:val="both"/>
        <w:rPr>
          <w:rFonts w:ascii="Times New Roman" w:hAnsi="Times New Roman" w:cs="Times New Roman"/>
          <w:sz w:val="28"/>
          <w:szCs w:val="28"/>
        </w:rPr>
      </w:pPr>
      <w:r w:rsidRPr="00AA7600">
        <w:rPr>
          <w:rFonts w:ascii="Times New Roman" w:hAnsi="Times New Roman" w:cs="Times New Roman"/>
          <w:b/>
          <w:sz w:val="28"/>
          <w:szCs w:val="28"/>
        </w:rPr>
        <w:t>Liên hệ</w:t>
      </w:r>
      <w:r w:rsidRPr="00AA7600">
        <w:rPr>
          <w:rFonts w:ascii="Times New Roman" w:hAnsi="Times New Roman" w:cs="Times New Roman"/>
          <w:sz w:val="28"/>
          <w:szCs w:val="28"/>
        </w:rPr>
        <w:t xml:space="preserve">: </w:t>
      </w:r>
      <w:r w:rsidR="00A814E9" w:rsidRPr="00AA7600">
        <w:rPr>
          <w:rFonts w:ascii="Times New Roman" w:hAnsi="Times New Roman" w:cs="Times New Roman"/>
          <w:sz w:val="28"/>
          <w:szCs w:val="28"/>
        </w:rPr>
        <w:t xml:space="preserve">Mọi </w:t>
      </w:r>
      <w:r w:rsidRPr="00AA7600">
        <w:rPr>
          <w:rFonts w:ascii="Times New Roman" w:hAnsi="Times New Roman" w:cs="Times New Roman"/>
          <w:sz w:val="28"/>
          <w:szCs w:val="28"/>
        </w:rPr>
        <w:t>ý kiến thắc mắc hoặc câu hỏi chất vấn của Quý vị cổ đông xin vui lòng gửi tới Ban tổ chức</w:t>
      </w:r>
      <w:r w:rsidR="00A94B8A" w:rsidRPr="00AA7600">
        <w:rPr>
          <w:rFonts w:ascii="Times New Roman" w:hAnsi="Times New Roman" w:cs="Times New Roman"/>
          <w:sz w:val="28"/>
          <w:szCs w:val="28"/>
        </w:rPr>
        <w:t xml:space="preserve"> ĐHĐCĐ</w:t>
      </w:r>
      <w:r w:rsidRPr="00AA7600">
        <w:rPr>
          <w:rFonts w:ascii="Times New Roman" w:hAnsi="Times New Roman" w:cs="Times New Roman"/>
          <w:sz w:val="28"/>
          <w:szCs w:val="28"/>
        </w:rPr>
        <w:t xml:space="preserve"> theo thông tin tại tab này.</w:t>
      </w:r>
    </w:p>
    <w:p w14:paraId="01690181" w14:textId="713FA9D6" w:rsidR="00B82986" w:rsidRPr="00AA7600" w:rsidRDefault="0028481C" w:rsidP="00B82986">
      <w:pPr>
        <w:pStyle w:val="ListParagraph"/>
        <w:spacing w:line="276" w:lineRule="auto"/>
        <w:jc w:val="both"/>
        <w:rPr>
          <w:rFonts w:ascii="Times New Roman" w:hAnsi="Times New Roman" w:cs="Times New Roman"/>
          <w:sz w:val="28"/>
          <w:szCs w:val="28"/>
        </w:rPr>
      </w:pPr>
      <w:r w:rsidRPr="00AA7600">
        <w:rPr>
          <w:rFonts w:ascii="Times New Roman" w:hAnsi="Times New Roman" w:cs="Times New Roman"/>
          <w:noProof/>
          <w:sz w:val="28"/>
          <w:szCs w:val="28"/>
        </w:rPr>
        <w:drawing>
          <wp:anchor distT="0" distB="0" distL="114300" distR="114300" simplePos="0" relativeHeight="251669504" behindDoc="1" locked="0" layoutInCell="1" allowOverlap="1" wp14:anchorId="5B0F81E8" wp14:editId="141BB7F2">
            <wp:simplePos x="0" y="0"/>
            <wp:positionH relativeFrom="column">
              <wp:posOffset>464234</wp:posOffset>
            </wp:positionH>
            <wp:positionV relativeFrom="paragraph">
              <wp:posOffset>4592</wp:posOffset>
            </wp:positionV>
            <wp:extent cx="3179298" cy="2859369"/>
            <wp:effectExtent l="0" t="0" r="0" b="3810"/>
            <wp:wrapTight wrapText="bothSides">
              <wp:wrapPolygon edited="0">
                <wp:start x="0" y="0"/>
                <wp:lineTo x="0" y="21446"/>
                <wp:lineTo x="21488" y="21446"/>
                <wp:lineTo x="21488" y="0"/>
                <wp:lineTo x="0" y="0"/>
              </wp:wrapPolygon>
            </wp:wrapTight>
            <wp:docPr id="24" name="Picture 24" descr="D:\Screen capture\Screenshots\2021-06\chrome_XrYsnf0j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reen capture\Screenshots\2021-06\chrome_XrYsnf0jSk.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9298" cy="28593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ABC114" w14:textId="580FA830" w:rsidR="00B82986" w:rsidRPr="00AA7600" w:rsidRDefault="00B82986" w:rsidP="00B82986">
      <w:pPr>
        <w:pStyle w:val="ListParagraph"/>
        <w:spacing w:line="276" w:lineRule="auto"/>
        <w:jc w:val="both"/>
        <w:rPr>
          <w:rFonts w:ascii="Times New Roman" w:hAnsi="Times New Roman" w:cs="Times New Roman"/>
          <w:sz w:val="28"/>
          <w:szCs w:val="28"/>
        </w:rPr>
      </w:pPr>
    </w:p>
    <w:p w14:paraId="6BB417D8" w14:textId="2078104E" w:rsidR="0028481C" w:rsidRPr="00AA7600" w:rsidRDefault="0028481C" w:rsidP="00B82986">
      <w:pPr>
        <w:pStyle w:val="ListParagraph"/>
        <w:spacing w:line="276" w:lineRule="auto"/>
        <w:jc w:val="both"/>
        <w:rPr>
          <w:rFonts w:ascii="Times New Roman" w:hAnsi="Times New Roman" w:cs="Times New Roman"/>
          <w:sz w:val="28"/>
          <w:szCs w:val="28"/>
        </w:rPr>
      </w:pPr>
    </w:p>
    <w:p w14:paraId="391637EF" w14:textId="246C9D20" w:rsidR="0028481C" w:rsidRPr="00AA7600" w:rsidRDefault="0028481C" w:rsidP="00B82986">
      <w:pPr>
        <w:pStyle w:val="ListParagraph"/>
        <w:spacing w:line="276" w:lineRule="auto"/>
        <w:jc w:val="both"/>
        <w:rPr>
          <w:rFonts w:ascii="Times New Roman" w:hAnsi="Times New Roman" w:cs="Times New Roman"/>
          <w:sz w:val="28"/>
          <w:szCs w:val="28"/>
        </w:rPr>
      </w:pPr>
    </w:p>
    <w:p w14:paraId="75D48B2B" w14:textId="75EBF9D0" w:rsidR="0028481C" w:rsidRPr="00AA7600" w:rsidRDefault="0028481C" w:rsidP="00B82986">
      <w:pPr>
        <w:pStyle w:val="ListParagraph"/>
        <w:spacing w:line="276" w:lineRule="auto"/>
        <w:jc w:val="both"/>
        <w:rPr>
          <w:rFonts w:ascii="Times New Roman" w:hAnsi="Times New Roman" w:cs="Times New Roman"/>
          <w:sz w:val="28"/>
          <w:szCs w:val="28"/>
        </w:rPr>
      </w:pPr>
    </w:p>
    <w:p w14:paraId="78DB90E0" w14:textId="1A51EC5F" w:rsidR="0028481C" w:rsidRPr="00AA7600" w:rsidRDefault="0028481C" w:rsidP="00B82986">
      <w:pPr>
        <w:pStyle w:val="ListParagraph"/>
        <w:spacing w:line="276" w:lineRule="auto"/>
        <w:jc w:val="both"/>
        <w:rPr>
          <w:rFonts w:ascii="Times New Roman" w:hAnsi="Times New Roman" w:cs="Times New Roman"/>
          <w:sz w:val="28"/>
          <w:szCs w:val="28"/>
        </w:rPr>
      </w:pPr>
    </w:p>
    <w:p w14:paraId="53E5A9E3" w14:textId="2CB35E34" w:rsidR="0028481C" w:rsidRPr="00AA7600" w:rsidRDefault="0028481C" w:rsidP="00B82986">
      <w:pPr>
        <w:pStyle w:val="ListParagraph"/>
        <w:spacing w:line="276" w:lineRule="auto"/>
        <w:jc w:val="both"/>
        <w:rPr>
          <w:rFonts w:ascii="Times New Roman" w:hAnsi="Times New Roman" w:cs="Times New Roman"/>
          <w:sz w:val="28"/>
          <w:szCs w:val="28"/>
        </w:rPr>
      </w:pPr>
    </w:p>
    <w:p w14:paraId="7831CA94" w14:textId="293579DE" w:rsidR="0028481C" w:rsidRPr="00AA7600" w:rsidRDefault="0028481C" w:rsidP="00B82986">
      <w:pPr>
        <w:pStyle w:val="ListParagraph"/>
        <w:spacing w:line="276" w:lineRule="auto"/>
        <w:jc w:val="both"/>
        <w:rPr>
          <w:rFonts w:ascii="Times New Roman" w:hAnsi="Times New Roman" w:cs="Times New Roman"/>
          <w:sz w:val="28"/>
          <w:szCs w:val="28"/>
        </w:rPr>
      </w:pPr>
    </w:p>
    <w:p w14:paraId="0390F4EC" w14:textId="6B10A8D8" w:rsidR="0028481C" w:rsidRPr="00AA7600" w:rsidRDefault="0028481C" w:rsidP="00B82986">
      <w:pPr>
        <w:pStyle w:val="ListParagraph"/>
        <w:spacing w:line="276" w:lineRule="auto"/>
        <w:jc w:val="both"/>
        <w:rPr>
          <w:rFonts w:ascii="Times New Roman" w:hAnsi="Times New Roman" w:cs="Times New Roman"/>
          <w:sz w:val="28"/>
          <w:szCs w:val="28"/>
        </w:rPr>
      </w:pPr>
    </w:p>
    <w:p w14:paraId="792A5FA0" w14:textId="69A37263" w:rsidR="0028481C" w:rsidRPr="00AA7600" w:rsidRDefault="0028481C" w:rsidP="00B82986">
      <w:pPr>
        <w:pStyle w:val="ListParagraph"/>
        <w:spacing w:line="276" w:lineRule="auto"/>
        <w:jc w:val="both"/>
        <w:rPr>
          <w:rFonts w:ascii="Times New Roman" w:hAnsi="Times New Roman" w:cs="Times New Roman"/>
          <w:sz w:val="28"/>
          <w:szCs w:val="28"/>
        </w:rPr>
      </w:pPr>
    </w:p>
    <w:p w14:paraId="3E682425" w14:textId="3C3F73A9" w:rsidR="0028481C" w:rsidRPr="00AA7600" w:rsidRDefault="0028481C" w:rsidP="00B82986">
      <w:pPr>
        <w:pStyle w:val="ListParagraph"/>
        <w:spacing w:line="276" w:lineRule="auto"/>
        <w:jc w:val="both"/>
        <w:rPr>
          <w:rFonts w:ascii="Times New Roman" w:hAnsi="Times New Roman" w:cs="Times New Roman"/>
          <w:sz w:val="28"/>
          <w:szCs w:val="28"/>
        </w:rPr>
      </w:pPr>
    </w:p>
    <w:p w14:paraId="6944FA86" w14:textId="164BE89C" w:rsidR="0028481C" w:rsidRPr="00AA7600" w:rsidRDefault="0028481C" w:rsidP="00B82986">
      <w:pPr>
        <w:pStyle w:val="ListParagraph"/>
        <w:spacing w:line="276" w:lineRule="auto"/>
        <w:jc w:val="both"/>
        <w:rPr>
          <w:rFonts w:ascii="Times New Roman" w:hAnsi="Times New Roman" w:cs="Times New Roman"/>
          <w:sz w:val="28"/>
          <w:szCs w:val="28"/>
        </w:rPr>
      </w:pPr>
    </w:p>
    <w:p w14:paraId="79275ACC" w14:textId="77777777" w:rsidR="0028481C" w:rsidRPr="00AA7600" w:rsidRDefault="0028481C" w:rsidP="00B82986">
      <w:pPr>
        <w:pStyle w:val="ListParagraph"/>
        <w:spacing w:line="276" w:lineRule="auto"/>
        <w:jc w:val="both"/>
        <w:rPr>
          <w:rFonts w:ascii="Times New Roman" w:hAnsi="Times New Roman" w:cs="Times New Roman"/>
          <w:sz w:val="28"/>
          <w:szCs w:val="28"/>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6220"/>
      </w:tblGrid>
      <w:tr w:rsidR="006F3FE8" w:rsidRPr="00AA7600" w14:paraId="53BA29C9" w14:textId="77777777" w:rsidTr="00A94B8A">
        <w:tc>
          <w:tcPr>
            <w:tcW w:w="3356" w:type="dxa"/>
          </w:tcPr>
          <w:p w14:paraId="56108916" w14:textId="77777777" w:rsidR="006F3FE8" w:rsidRPr="00AA7600" w:rsidRDefault="006F3FE8" w:rsidP="006F3FE8">
            <w:pPr>
              <w:spacing w:line="276" w:lineRule="auto"/>
              <w:jc w:val="both"/>
              <w:rPr>
                <w:rFonts w:ascii="Times New Roman" w:hAnsi="Times New Roman" w:cs="Times New Roman"/>
                <w:b/>
                <w:sz w:val="28"/>
                <w:szCs w:val="28"/>
              </w:rPr>
            </w:pPr>
          </w:p>
        </w:tc>
        <w:tc>
          <w:tcPr>
            <w:tcW w:w="6220" w:type="dxa"/>
          </w:tcPr>
          <w:p w14:paraId="5367E49C" w14:textId="65CEB955" w:rsidR="006F3FE8" w:rsidRPr="00AA7600" w:rsidRDefault="00AC0675" w:rsidP="00695F5A">
            <w:pPr>
              <w:spacing w:line="276" w:lineRule="auto"/>
              <w:jc w:val="center"/>
              <w:rPr>
                <w:rFonts w:ascii="Times New Roman" w:hAnsi="Times New Roman" w:cs="Times New Roman"/>
                <w:b/>
                <w:sz w:val="28"/>
                <w:szCs w:val="28"/>
              </w:rPr>
            </w:pPr>
            <w:r w:rsidRPr="00AA7600">
              <w:rPr>
                <w:rFonts w:ascii="Times New Roman" w:hAnsi="Times New Roman" w:cs="Times New Roman"/>
                <w:b/>
                <w:sz w:val="28"/>
                <w:szCs w:val="28"/>
              </w:rPr>
              <w:t>CÔNG TY CỔ PHẦN VẬN TẢI XĂNG DẦU VIPCO</w:t>
            </w:r>
          </w:p>
        </w:tc>
      </w:tr>
    </w:tbl>
    <w:p w14:paraId="27E1DA30" w14:textId="77777777" w:rsidR="006F3FE8" w:rsidRPr="00AA7600" w:rsidRDefault="006F3FE8" w:rsidP="006F3FE8">
      <w:pPr>
        <w:spacing w:line="276" w:lineRule="auto"/>
        <w:ind w:left="360"/>
        <w:jc w:val="both"/>
        <w:rPr>
          <w:rFonts w:ascii="Times New Roman" w:hAnsi="Times New Roman" w:cs="Times New Roman"/>
          <w:sz w:val="28"/>
          <w:szCs w:val="28"/>
        </w:rPr>
      </w:pPr>
    </w:p>
    <w:p w14:paraId="1E7C38EF" w14:textId="77777777" w:rsidR="00FD76A3" w:rsidRPr="00AA7600" w:rsidRDefault="00FD76A3" w:rsidP="004B0BE9">
      <w:pPr>
        <w:spacing w:line="276" w:lineRule="auto"/>
        <w:ind w:left="360"/>
        <w:jc w:val="both"/>
        <w:rPr>
          <w:rFonts w:ascii="Times New Roman" w:hAnsi="Times New Roman" w:cs="Times New Roman"/>
          <w:sz w:val="28"/>
          <w:szCs w:val="28"/>
        </w:rPr>
      </w:pPr>
    </w:p>
    <w:p w14:paraId="1EA0E5F8" w14:textId="77777777" w:rsidR="00DC16DD" w:rsidRPr="00AA7600" w:rsidRDefault="00DC16DD" w:rsidP="004B0BE9">
      <w:pPr>
        <w:spacing w:line="276" w:lineRule="auto"/>
        <w:rPr>
          <w:rFonts w:ascii="Times New Roman" w:hAnsi="Times New Roman" w:cs="Times New Roman"/>
          <w:sz w:val="28"/>
          <w:szCs w:val="28"/>
        </w:rPr>
      </w:pPr>
    </w:p>
    <w:sectPr w:rsidR="00DC16DD" w:rsidRPr="00AA7600" w:rsidSect="0028481C">
      <w:headerReference w:type="default" r:id="rId31"/>
      <w:pgSz w:w="12240" w:h="15840"/>
      <w:pgMar w:top="990" w:right="864" w:bottom="706"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ED9BE" w14:textId="77777777" w:rsidR="00A04A11" w:rsidRDefault="00A04A11" w:rsidP="00FD76A3">
      <w:pPr>
        <w:spacing w:after="0" w:line="240" w:lineRule="auto"/>
      </w:pPr>
      <w:r>
        <w:separator/>
      </w:r>
    </w:p>
  </w:endnote>
  <w:endnote w:type="continuationSeparator" w:id="0">
    <w:p w14:paraId="0A588F1E" w14:textId="77777777" w:rsidR="00A04A11" w:rsidRDefault="00A04A11" w:rsidP="00FD76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AD7D33" w14:textId="77777777" w:rsidR="00A04A11" w:rsidRDefault="00A04A11" w:rsidP="00FD76A3">
      <w:pPr>
        <w:spacing w:after="0" w:line="240" w:lineRule="auto"/>
      </w:pPr>
      <w:r>
        <w:separator/>
      </w:r>
    </w:p>
  </w:footnote>
  <w:footnote w:type="continuationSeparator" w:id="0">
    <w:p w14:paraId="6661F716" w14:textId="77777777" w:rsidR="00A04A11" w:rsidRDefault="00A04A11" w:rsidP="00FD76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C2321" w14:textId="03F8529B" w:rsidR="00FD76A3" w:rsidRPr="00FD76A3" w:rsidRDefault="00FD76A3" w:rsidP="00EF1808">
    <w:pPr>
      <w:jc w:val="both"/>
      <w:rPr>
        <w:rFonts w:ascii="Times New Roman" w:hAnsi="Times New Roman" w:cs="Times New Roman"/>
        <w:b/>
        <w:sz w:val="24"/>
      </w:rPr>
    </w:pPr>
    <w:r>
      <w:t xml:space="preserve"> </w:t>
    </w:r>
  </w:p>
  <w:p w14:paraId="173C5054" w14:textId="77777777" w:rsidR="00FD76A3" w:rsidRDefault="00FD76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5AE"/>
      </v:shape>
    </w:pict>
  </w:numPicBullet>
  <w:abstractNum w:abstractNumId="0" w15:restartNumberingAfterBreak="0">
    <w:nsid w:val="0D5C25D4"/>
    <w:multiLevelType w:val="hybridMultilevel"/>
    <w:tmpl w:val="56D6C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9242DA"/>
    <w:multiLevelType w:val="hybridMultilevel"/>
    <w:tmpl w:val="D6643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401C8D"/>
    <w:multiLevelType w:val="hybridMultilevel"/>
    <w:tmpl w:val="0CFEBDFC"/>
    <w:lvl w:ilvl="0" w:tplc="0248F4D6">
      <w:start w:val="2"/>
      <w:numFmt w:val="bullet"/>
      <w:lvlText w:val="-"/>
      <w:lvlJc w:val="left"/>
      <w:pPr>
        <w:ind w:left="717" w:hanging="360"/>
      </w:pPr>
      <w:rPr>
        <w:rFonts w:ascii="Calibri" w:eastAsiaTheme="minorEastAsia" w:hAnsi="Calibri" w:cs="Calibri"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 w15:restartNumberingAfterBreak="0">
    <w:nsid w:val="4C4F3702"/>
    <w:multiLevelType w:val="hybridMultilevel"/>
    <w:tmpl w:val="FAAC3E3C"/>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408535F"/>
    <w:multiLevelType w:val="hybridMultilevel"/>
    <w:tmpl w:val="5A60A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305784"/>
    <w:multiLevelType w:val="hybridMultilevel"/>
    <w:tmpl w:val="33F6C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E02D2A"/>
    <w:multiLevelType w:val="hybridMultilevel"/>
    <w:tmpl w:val="71CADC10"/>
    <w:lvl w:ilvl="0" w:tplc="0409000F">
      <w:start w:val="1"/>
      <w:numFmt w:val="decimal"/>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7" w15:restartNumberingAfterBreak="0">
    <w:nsid w:val="78286F2B"/>
    <w:multiLevelType w:val="hybridMultilevel"/>
    <w:tmpl w:val="2D9883A4"/>
    <w:lvl w:ilvl="0" w:tplc="1D407FB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F4D76F0"/>
    <w:multiLevelType w:val="hybridMultilevel"/>
    <w:tmpl w:val="F3D263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6"/>
  </w:num>
  <w:num w:numId="4">
    <w:abstractNumId w:val="2"/>
  </w:num>
  <w:num w:numId="5">
    <w:abstractNumId w:val="0"/>
  </w:num>
  <w:num w:numId="6">
    <w:abstractNumId w:val="3"/>
  </w:num>
  <w:num w:numId="7">
    <w:abstractNumId w:val="8"/>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060"/>
    <w:rsid w:val="000C5D0E"/>
    <w:rsid w:val="000D0918"/>
    <w:rsid w:val="000F7315"/>
    <w:rsid w:val="0010393E"/>
    <w:rsid w:val="00132B0F"/>
    <w:rsid w:val="001A0858"/>
    <w:rsid w:val="001B7A99"/>
    <w:rsid w:val="001D0AAE"/>
    <w:rsid w:val="002151E1"/>
    <w:rsid w:val="00220EB0"/>
    <w:rsid w:val="00263644"/>
    <w:rsid w:val="0028481C"/>
    <w:rsid w:val="00295A5A"/>
    <w:rsid w:val="002A5AE2"/>
    <w:rsid w:val="00352223"/>
    <w:rsid w:val="00370AD2"/>
    <w:rsid w:val="003A4938"/>
    <w:rsid w:val="0041059B"/>
    <w:rsid w:val="00417835"/>
    <w:rsid w:val="00420708"/>
    <w:rsid w:val="00451363"/>
    <w:rsid w:val="00492DCE"/>
    <w:rsid w:val="004B0BE9"/>
    <w:rsid w:val="004F23D0"/>
    <w:rsid w:val="00501E5F"/>
    <w:rsid w:val="00511CEE"/>
    <w:rsid w:val="00573281"/>
    <w:rsid w:val="00576032"/>
    <w:rsid w:val="00591A71"/>
    <w:rsid w:val="005A4C21"/>
    <w:rsid w:val="005D5D6F"/>
    <w:rsid w:val="00622038"/>
    <w:rsid w:val="00660188"/>
    <w:rsid w:val="00672FB1"/>
    <w:rsid w:val="00685C61"/>
    <w:rsid w:val="00695F5A"/>
    <w:rsid w:val="006C2192"/>
    <w:rsid w:val="006F1E85"/>
    <w:rsid w:val="006F3FE8"/>
    <w:rsid w:val="007A12C6"/>
    <w:rsid w:val="007B19A4"/>
    <w:rsid w:val="007D6FD9"/>
    <w:rsid w:val="00842060"/>
    <w:rsid w:val="008916E0"/>
    <w:rsid w:val="008B1D00"/>
    <w:rsid w:val="00932F2B"/>
    <w:rsid w:val="009612CF"/>
    <w:rsid w:val="009A2B39"/>
    <w:rsid w:val="009A7F77"/>
    <w:rsid w:val="009B0055"/>
    <w:rsid w:val="009C12E3"/>
    <w:rsid w:val="009E182D"/>
    <w:rsid w:val="00A04A11"/>
    <w:rsid w:val="00A26ED0"/>
    <w:rsid w:val="00A46CFC"/>
    <w:rsid w:val="00A53344"/>
    <w:rsid w:val="00A814E9"/>
    <w:rsid w:val="00A94B8A"/>
    <w:rsid w:val="00AA7600"/>
    <w:rsid w:val="00AC0675"/>
    <w:rsid w:val="00AF203C"/>
    <w:rsid w:val="00B04B67"/>
    <w:rsid w:val="00B82986"/>
    <w:rsid w:val="00BA6A6C"/>
    <w:rsid w:val="00BB3D06"/>
    <w:rsid w:val="00BE7C1A"/>
    <w:rsid w:val="00BF5878"/>
    <w:rsid w:val="00C1151D"/>
    <w:rsid w:val="00C32C3C"/>
    <w:rsid w:val="00C62622"/>
    <w:rsid w:val="00C721F6"/>
    <w:rsid w:val="00CB69AB"/>
    <w:rsid w:val="00D01F21"/>
    <w:rsid w:val="00D13ADA"/>
    <w:rsid w:val="00D60F6F"/>
    <w:rsid w:val="00DC16DD"/>
    <w:rsid w:val="00E1339D"/>
    <w:rsid w:val="00E2505C"/>
    <w:rsid w:val="00E304D2"/>
    <w:rsid w:val="00E377A3"/>
    <w:rsid w:val="00E5700F"/>
    <w:rsid w:val="00EF0769"/>
    <w:rsid w:val="00EF1808"/>
    <w:rsid w:val="00F0639F"/>
    <w:rsid w:val="00F74EEE"/>
    <w:rsid w:val="00FD76A3"/>
    <w:rsid w:val="00FE11F5"/>
    <w:rsid w:val="00FE5BE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D6770B"/>
  <w15:docId w15:val="{9E511000-A414-4707-8379-15843C5D9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1808"/>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42060"/>
    <w:pPr>
      <w:ind w:left="720"/>
      <w:contextualSpacing/>
    </w:pPr>
  </w:style>
  <w:style w:type="character" w:styleId="Hyperlink">
    <w:name w:val="Hyperlink"/>
    <w:basedOn w:val="DefaultParagraphFont"/>
    <w:uiPriority w:val="99"/>
    <w:unhideWhenUsed/>
    <w:rsid w:val="00842060"/>
    <w:rPr>
      <w:color w:val="0563C1" w:themeColor="hyperlink"/>
      <w:u w:val="single"/>
    </w:rPr>
  </w:style>
  <w:style w:type="character" w:customStyle="1" w:styleId="ListParagraphChar">
    <w:name w:val="List Paragraph Char"/>
    <w:link w:val="ListParagraph"/>
    <w:uiPriority w:val="34"/>
    <w:rsid w:val="00842060"/>
    <w:rPr>
      <w:rFonts w:eastAsiaTheme="minorHAnsi"/>
      <w:lang w:eastAsia="en-US"/>
    </w:rPr>
  </w:style>
  <w:style w:type="paragraph" w:styleId="Header">
    <w:name w:val="header"/>
    <w:basedOn w:val="Normal"/>
    <w:link w:val="HeaderChar"/>
    <w:uiPriority w:val="99"/>
    <w:unhideWhenUsed/>
    <w:rsid w:val="00FD76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76A3"/>
    <w:rPr>
      <w:rFonts w:eastAsiaTheme="minorHAnsi"/>
      <w:lang w:eastAsia="en-US"/>
    </w:rPr>
  </w:style>
  <w:style w:type="paragraph" w:styleId="Footer">
    <w:name w:val="footer"/>
    <w:basedOn w:val="Normal"/>
    <w:link w:val="FooterChar"/>
    <w:uiPriority w:val="99"/>
    <w:unhideWhenUsed/>
    <w:rsid w:val="00FD76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76A3"/>
    <w:rPr>
      <w:rFonts w:eastAsiaTheme="minorHAnsi"/>
      <w:lang w:eastAsia="en-US"/>
    </w:rPr>
  </w:style>
  <w:style w:type="paragraph" w:styleId="BalloonText">
    <w:name w:val="Balloon Text"/>
    <w:basedOn w:val="Normal"/>
    <w:link w:val="BalloonTextChar"/>
    <w:uiPriority w:val="99"/>
    <w:semiHidden/>
    <w:unhideWhenUsed/>
    <w:rsid w:val="008B1D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D00"/>
    <w:rPr>
      <w:rFonts w:ascii="Tahoma" w:eastAsiaTheme="minorHAnsi" w:hAnsi="Tahoma" w:cs="Tahoma"/>
      <w:sz w:val="16"/>
      <w:szCs w:val="16"/>
      <w:lang w:eastAsia="en-US"/>
    </w:rPr>
  </w:style>
  <w:style w:type="table" w:styleId="TableGrid">
    <w:name w:val="Table Grid"/>
    <w:basedOn w:val="TableNormal"/>
    <w:uiPriority w:val="39"/>
    <w:rsid w:val="006F3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9B005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zgsm.fpts.com.vn" TargetMode="External"/><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jp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930BA-DAAC-4EB8-9017-D6705F8A3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974</Words>
  <Characters>5558</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Dung Tran Thuy</dc:creator>
  <cp:keywords/>
  <dc:description/>
  <cp:lastModifiedBy>Thanh, Phi Tuyet (VIPCO)</cp:lastModifiedBy>
  <cp:revision>2</cp:revision>
  <dcterms:created xsi:type="dcterms:W3CDTF">2021-06-24T09:32:00Z</dcterms:created>
  <dcterms:modified xsi:type="dcterms:W3CDTF">2021-06-24T09:32:00Z</dcterms:modified>
</cp:coreProperties>
</file>