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7D2EA" w14:textId="20BAFAE8" w:rsidR="00D66E41" w:rsidRDefault="00D66E41" w:rsidP="009F5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9E3">
        <w:rPr>
          <w:rFonts w:ascii="Times New Roman" w:eastAsia="Times New Roman" w:hAnsi="Times New Roman" w:cs="Times New Roman"/>
          <w:b/>
          <w:sz w:val="24"/>
          <w:szCs w:val="24"/>
        </w:rPr>
        <w:t>THÔNG BÁO</w:t>
      </w:r>
    </w:p>
    <w:p w14:paraId="403862EF" w14:textId="77777777" w:rsidR="009F59E3" w:rsidRPr="009F59E3" w:rsidRDefault="009F59E3" w:rsidP="009F5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F3A82" w14:textId="57478208" w:rsidR="00DB06D0" w:rsidRPr="009F59E3" w:rsidRDefault="00DB06D0" w:rsidP="009F5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9E3">
        <w:rPr>
          <w:rFonts w:ascii="Times New Roman" w:eastAsia="Times New Roman" w:hAnsi="Times New Roman" w:cs="Times New Roman"/>
          <w:b/>
          <w:sz w:val="24"/>
          <w:szCs w:val="24"/>
        </w:rPr>
        <w:t>Kính</w:t>
      </w:r>
      <w:proofErr w:type="spellEnd"/>
      <w:r w:rsidRPr="009F59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/>
          <w:sz w:val="24"/>
          <w:szCs w:val="24"/>
        </w:rPr>
        <w:t>gửi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="009F59E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9F59E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9E3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9E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DFB888" w14:textId="77777777" w:rsidR="009F59E3" w:rsidRPr="009F59E3" w:rsidRDefault="00DB06D0" w:rsidP="009F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xăng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dầu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VITACO</w:t>
      </w:r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 xml:space="preserve">. Đ/c: </w:t>
      </w:r>
      <w:proofErr w:type="spellStart"/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F59E3">
        <w:rPr>
          <w:rFonts w:ascii="Times New Roman" w:eastAsia="Times New Roman" w:hAnsi="Times New Roman" w:cs="Times New Roman"/>
          <w:sz w:val="24"/>
          <w:szCs w:val="24"/>
        </w:rPr>
        <w:t>ố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 xml:space="preserve">236/106/1A </w:t>
      </w:r>
      <w:proofErr w:type="spellStart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, P.17, Q.</w:t>
      </w:r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Thạnh</w:t>
      </w:r>
      <w:proofErr w:type="spellEnd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 xml:space="preserve"> Minh</w:t>
      </w:r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0300545501</w:t>
      </w:r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744066" w14:textId="3F594603" w:rsidR="00DB06D0" w:rsidRPr="009F59E3" w:rsidRDefault="00DB06D0" w:rsidP="009F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dầu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D78B94" w14:textId="333D1738" w:rsidR="00DB06D0" w:rsidRPr="009F59E3" w:rsidRDefault="00DB06D0" w:rsidP="009F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Yêu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cầu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về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tàu</w:t>
      </w:r>
      <w:proofErr w:type="spellEnd"/>
      <w:r w:rsidR="009F59E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6853"/>
      </w:tblGrid>
      <w:tr w:rsidR="009F59E3" w:rsidRPr="009F59E3" w14:paraId="25D1E3E7" w14:textId="77777777" w:rsidTr="009F59E3">
        <w:trPr>
          <w:tblCellSpacing w:w="15" w:type="dxa"/>
        </w:trPr>
        <w:tc>
          <w:tcPr>
            <w:tcW w:w="2697" w:type="dxa"/>
            <w:vAlign w:val="center"/>
            <w:hideMark/>
          </w:tcPr>
          <w:p w14:paraId="741296C9" w14:textId="2ABC9AA6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tàu</w:t>
            </w:r>
            <w:proofErr w:type="spellEnd"/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2F9E20" w14:textId="77777777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Tàu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chở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dầu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9E3" w:rsidRPr="009F59E3" w14:paraId="65EC01DD" w14:textId="77777777" w:rsidTr="009F59E3">
        <w:trPr>
          <w:tblCellSpacing w:w="15" w:type="dxa"/>
        </w:trPr>
        <w:tc>
          <w:tcPr>
            <w:tcW w:w="2697" w:type="dxa"/>
            <w:vAlign w:val="center"/>
            <w:hideMark/>
          </w:tcPr>
          <w:p w14:paraId="0020EA31" w14:textId="2085A627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C5020A" w14:textId="69B896D1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sớm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</w:t>
            </w:r>
          </w:p>
        </w:tc>
      </w:tr>
      <w:tr w:rsidR="009F59E3" w:rsidRPr="009F59E3" w14:paraId="1BB30F23" w14:textId="77777777" w:rsidTr="009F59E3">
        <w:trPr>
          <w:tblCellSpacing w:w="15" w:type="dxa"/>
        </w:trPr>
        <w:tc>
          <w:tcPr>
            <w:tcW w:w="2697" w:type="dxa"/>
            <w:vAlign w:val="center"/>
            <w:hideMark/>
          </w:tcPr>
          <w:p w14:paraId="2A106766" w14:textId="4179EFAC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25B82BB" w14:textId="6D54494A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Nhật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Hàn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</w:p>
        </w:tc>
      </w:tr>
      <w:tr w:rsidR="009F59E3" w:rsidRPr="009F59E3" w14:paraId="7EACEFAC" w14:textId="77777777" w:rsidTr="009F59E3">
        <w:trPr>
          <w:tblCellSpacing w:w="15" w:type="dxa"/>
        </w:trPr>
        <w:tc>
          <w:tcPr>
            <w:tcW w:w="2697" w:type="dxa"/>
            <w:vAlign w:val="center"/>
            <w:hideMark/>
          </w:tcPr>
          <w:p w14:paraId="3F5864F7" w14:textId="7DEC7019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D263ADC" w14:textId="72956E62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ổ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iệp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(IACS)</w:t>
            </w:r>
            <w:r w:rsidR="00D66E41"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E41"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="00D66E41"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E41"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="00D66E41"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NK, ABS, DNV</w:t>
            </w:r>
          </w:p>
        </w:tc>
      </w:tr>
      <w:tr w:rsidR="009F59E3" w:rsidRPr="009F59E3" w14:paraId="4B9FB685" w14:textId="77777777" w:rsidTr="009F59E3">
        <w:trPr>
          <w:tblCellSpacing w:w="15" w:type="dxa"/>
        </w:trPr>
        <w:tc>
          <w:tcPr>
            <w:tcW w:w="2697" w:type="dxa"/>
            <w:vAlign w:val="center"/>
            <w:hideMark/>
          </w:tcPr>
          <w:p w14:paraId="4B738CF3" w14:textId="3DE9F75B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AF31CAC" w14:textId="012D9C49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iệp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(IACS)</w:t>
            </w:r>
            <w:r w:rsidR="00D66E41"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E41"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="00D66E41"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E41"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="00D66E41"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NK, ABS, DNV</w:t>
            </w:r>
          </w:p>
        </w:tc>
      </w:tr>
      <w:tr w:rsidR="009F59E3" w:rsidRPr="009F59E3" w14:paraId="3496E638" w14:textId="77777777" w:rsidTr="009F59E3">
        <w:trPr>
          <w:tblCellSpacing w:w="15" w:type="dxa"/>
        </w:trPr>
        <w:tc>
          <w:tcPr>
            <w:tcW w:w="2697" w:type="dxa"/>
            <w:vAlign w:val="center"/>
            <w:hideMark/>
          </w:tcPr>
          <w:p w14:paraId="4929E375" w14:textId="71C8BD60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DWT</w:t>
            </w:r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707E2DB" w14:textId="77777777" w:rsidR="00DB06D0" w:rsidRPr="009F59E3" w:rsidRDefault="00841388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38.000-</w:t>
            </w:r>
            <w:r w:rsidR="002C544A"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B06D0"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.000 MT</w:t>
            </w:r>
          </w:p>
        </w:tc>
      </w:tr>
      <w:tr w:rsidR="009F59E3" w:rsidRPr="009F59E3" w14:paraId="46F9FF67" w14:textId="77777777" w:rsidTr="009F59E3">
        <w:trPr>
          <w:tblCellSpacing w:w="15" w:type="dxa"/>
        </w:trPr>
        <w:tc>
          <w:tcPr>
            <w:tcW w:w="2697" w:type="dxa"/>
            <w:vAlign w:val="center"/>
            <w:hideMark/>
          </w:tcPr>
          <w:p w14:paraId="1C0AB316" w14:textId="11E2CCB4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Mớn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hè</w:t>
            </w:r>
            <w:proofErr w:type="spellEnd"/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1850412" w14:textId="77777777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13,0 m </w:t>
            </w:r>
          </w:p>
        </w:tc>
      </w:tr>
      <w:tr w:rsidR="009F59E3" w:rsidRPr="009F59E3" w14:paraId="3A6DF2DC" w14:textId="77777777" w:rsidTr="009F59E3">
        <w:trPr>
          <w:tblCellSpacing w:w="15" w:type="dxa"/>
        </w:trPr>
        <w:tc>
          <w:tcPr>
            <w:tcW w:w="2697" w:type="dxa"/>
            <w:vAlign w:val="center"/>
            <w:hideMark/>
          </w:tcPr>
          <w:p w14:paraId="7FC7FC96" w14:textId="44D3C9FE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Lmax</w:t>
            </w:r>
            <w:proofErr w:type="spellEnd"/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6321575" w14:textId="77777777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185,00 m</w:t>
            </w:r>
          </w:p>
        </w:tc>
      </w:tr>
      <w:tr w:rsidR="009F59E3" w:rsidRPr="009F59E3" w14:paraId="78E31FB5" w14:textId="77777777" w:rsidTr="009F59E3">
        <w:trPr>
          <w:tblCellSpacing w:w="15" w:type="dxa"/>
        </w:trPr>
        <w:tc>
          <w:tcPr>
            <w:tcW w:w="2697" w:type="dxa"/>
            <w:vAlign w:val="center"/>
            <w:hideMark/>
          </w:tcPr>
          <w:p w14:paraId="270AB518" w14:textId="0BF8DC62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Manifold</w:t>
            </w:r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0D22505" w14:textId="77777777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OCIMF</w:t>
            </w:r>
          </w:p>
        </w:tc>
      </w:tr>
      <w:tr w:rsidR="009F59E3" w:rsidRPr="009F59E3" w14:paraId="5A2E99BA" w14:textId="77777777" w:rsidTr="009F59E3">
        <w:trPr>
          <w:tblCellSpacing w:w="15" w:type="dxa"/>
        </w:trPr>
        <w:tc>
          <w:tcPr>
            <w:tcW w:w="2697" w:type="dxa"/>
            <w:vAlign w:val="center"/>
            <w:hideMark/>
          </w:tcPr>
          <w:p w14:paraId="3C445C5D" w14:textId="652B5D89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Single Point Mooring</w:t>
            </w:r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5982E22" w14:textId="77777777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tiên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OCIMF</w:t>
            </w:r>
          </w:p>
        </w:tc>
      </w:tr>
      <w:tr w:rsidR="009F59E3" w:rsidRPr="009F59E3" w14:paraId="7C57556B" w14:textId="77777777" w:rsidTr="009F59E3">
        <w:trPr>
          <w:tblCellSpacing w:w="15" w:type="dxa"/>
        </w:trPr>
        <w:tc>
          <w:tcPr>
            <w:tcW w:w="2697" w:type="dxa"/>
            <w:vAlign w:val="center"/>
            <w:hideMark/>
          </w:tcPr>
          <w:p w14:paraId="48CC6A6F" w14:textId="45393C7A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Kiểu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tàu</w:t>
            </w:r>
            <w:proofErr w:type="spellEnd"/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51BF372" w14:textId="77777777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Vỏ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(Double Hull)</w:t>
            </w:r>
          </w:p>
        </w:tc>
      </w:tr>
      <w:tr w:rsidR="009F59E3" w:rsidRPr="009F59E3" w14:paraId="05DF26F7" w14:textId="77777777" w:rsidTr="009F59E3">
        <w:trPr>
          <w:tblCellSpacing w:w="15" w:type="dxa"/>
        </w:trPr>
        <w:tc>
          <w:tcPr>
            <w:tcW w:w="2697" w:type="dxa"/>
            <w:vAlign w:val="center"/>
            <w:hideMark/>
          </w:tcPr>
          <w:p w14:paraId="3D74F77C" w14:textId="3FD1DE20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hầm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Slop</w:t>
            </w:r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473593" w14:textId="77777777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hầm</w:t>
            </w:r>
            <w:proofErr w:type="spellEnd"/>
          </w:p>
        </w:tc>
      </w:tr>
      <w:tr w:rsidR="009F59E3" w:rsidRPr="009F59E3" w14:paraId="372B1396" w14:textId="77777777" w:rsidTr="009F59E3">
        <w:trPr>
          <w:tblCellSpacing w:w="15" w:type="dxa"/>
        </w:trPr>
        <w:tc>
          <w:tcPr>
            <w:tcW w:w="2697" w:type="dxa"/>
            <w:vAlign w:val="center"/>
          </w:tcPr>
          <w:p w14:paraId="5CE68E0C" w14:textId="7143483D" w:rsidR="00D66E41" w:rsidRPr="009F59E3" w:rsidRDefault="00D66E41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dằn</w:t>
            </w:r>
            <w:proofErr w:type="spellEnd"/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14:paraId="13E444AB" w14:textId="77777777" w:rsidR="00D66E41" w:rsidRPr="009F59E3" w:rsidRDefault="00D66E41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lắp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dằn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BWMS</w:t>
            </w:r>
          </w:p>
        </w:tc>
      </w:tr>
      <w:tr w:rsidR="009F59E3" w:rsidRPr="009F59E3" w14:paraId="06C10A09" w14:textId="77777777" w:rsidTr="009F59E3">
        <w:trPr>
          <w:tblCellSpacing w:w="15" w:type="dxa"/>
        </w:trPr>
        <w:tc>
          <w:tcPr>
            <w:tcW w:w="2697" w:type="dxa"/>
            <w:vAlign w:val="center"/>
            <w:hideMark/>
          </w:tcPr>
          <w:p w14:paraId="0A9B3591" w14:textId="0D56DF16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F62A781" w14:textId="77777777" w:rsidR="00DB06D0" w:rsidRPr="009F59E3" w:rsidRDefault="00DB06D0" w:rsidP="009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9F5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6AAACA6" w14:textId="77777777" w:rsidR="00DB06D0" w:rsidRPr="009F59E3" w:rsidRDefault="00DB06D0" w:rsidP="009F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Bên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bán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đề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xuất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các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điều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kiện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sau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khi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chào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bán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tàu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4CAE2AAE" w14:textId="77777777" w:rsidR="00DB06D0" w:rsidRPr="009F59E3" w:rsidRDefault="00DB06D0" w:rsidP="009F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A82EE6" w14:textId="77777777" w:rsidR="00DB06D0" w:rsidRPr="009F59E3" w:rsidRDefault="00DB06D0" w:rsidP="009F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1C17A7" w14:textId="77777777" w:rsidR="00DB06D0" w:rsidRPr="009F59E3" w:rsidRDefault="00DB06D0" w:rsidP="009F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C4434C" w14:textId="77777777" w:rsidR="00DB06D0" w:rsidRPr="009F59E3" w:rsidRDefault="00DB06D0" w:rsidP="009F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56AE73" w14:textId="03D02175" w:rsidR="005614BF" w:rsidRPr="009F59E3" w:rsidRDefault="005614BF" w:rsidP="009F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 xml:space="preserve"> 236/106/1A </w:t>
      </w:r>
      <w:proofErr w:type="spellStart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, P.17, Q.</w:t>
      </w:r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Thạnh</w:t>
      </w:r>
      <w:proofErr w:type="spellEnd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>P</w:t>
      </w:r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59E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 xml:space="preserve"> Minh. </w:t>
      </w:r>
      <w:proofErr w:type="spellStart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="002020C3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164D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="00A21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164D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="00A21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164D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="00A216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9F59E3" w:rsidRPr="00EA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20C3" w:rsidRPr="00EA3F2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="002020C3" w:rsidRPr="00EA3F29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9F59E3" w:rsidRPr="00EA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9E3" w:rsidRPr="00EA3F29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="009F59E3" w:rsidRPr="00EA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0C3" w:rsidRPr="00EA3F29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 w:rsidR="002020C3" w:rsidRPr="00EA3F2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="00EA3F29" w:rsidRPr="00EA3F29">
        <w:rPr>
          <w:rFonts w:ascii="Times New Roman" w:eastAsia="Times New Roman" w:hAnsi="Times New Roman" w:cs="Times New Roman"/>
          <w:sz w:val="24"/>
          <w:szCs w:val="24"/>
        </w:rPr>
        <w:t xml:space="preserve"> 07/04/2021</w:t>
      </w:r>
    </w:p>
    <w:p w14:paraId="42A68A3A" w14:textId="6D4C6B79" w:rsidR="008A6969" w:rsidRPr="009F59E3" w:rsidRDefault="00DB06D0" w:rsidP="009F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>òng</w:t>
      </w:r>
      <w:proofErr w:type="spellEnd"/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>Trương</w:t>
      </w:r>
      <w:proofErr w:type="spellEnd"/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 xml:space="preserve"> Hồng Giang</w:t>
      </w:r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Công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ty </w:t>
      </w:r>
      <w:proofErr w:type="spellStart"/>
      <w:r w:rsidR="009F59E3" w:rsidRPr="009F59E3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ổ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phần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Vận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tải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xăng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>dầu</w:t>
      </w:r>
      <w:proofErr w:type="spellEnd"/>
      <w:r w:rsidRPr="009F59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544A" w:rsidRPr="009F59E3">
        <w:rPr>
          <w:rFonts w:ascii="Times New Roman" w:eastAsia="Times New Roman" w:hAnsi="Times New Roman" w:cs="Times New Roman"/>
          <w:bCs/>
          <w:sz w:val="24"/>
          <w:szCs w:val="24"/>
        </w:rPr>
        <w:t>VITACO</w:t>
      </w:r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. Đ/c: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 xml:space="preserve">236/106/1A </w:t>
      </w:r>
      <w:proofErr w:type="spellStart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, P.17, Q.</w:t>
      </w:r>
      <w:r w:rsid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Thạnh</w:t>
      </w:r>
      <w:proofErr w:type="spellEnd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9F59E3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="002C544A" w:rsidRPr="009F59E3">
        <w:rPr>
          <w:rFonts w:ascii="Times New Roman" w:eastAsia="Times New Roman" w:hAnsi="Times New Roman" w:cs="Times New Roman"/>
          <w:sz w:val="24"/>
          <w:szCs w:val="24"/>
        </w:rPr>
        <w:t xml:space="preserve"> Minh. ĐT:</w:t>
      </w:r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 xml:space="preserve"> +84 906</w:t>
      </w:r>
      <w:r w:rsidR="009F59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>666</w:t>
      </w:r>
      <w:r w:rsidR="009F59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6969" w:rsidRPr="009F59E3">
        <w:rPr>
          <w:rFonts w:ascii="Times New Roman" w:eastAsia="Times New Roman" w:hAnsi="Times New Roman" w:cs="Times New Roman"/>
          <w:sz w:val="24"/>
          <w:szCs w:val="24"/>
        </w:rPr>
        <w:t>862</w:t>
      </w:r>
      <w:r w:rsidRPr="009F59E3">
        <w:rPr>
          <w:rFonts w:ascii="Times New Roman" w:eastAsia="Times New Roman" w:hAnsi="Times New Roman" w:cs="Times New Roman"/>
          <w:sz w:val="24"/>
          <w:szCs w:val="24"/>
        </w:rPr>
        <w:t>; Email:</w:t>
      </w:r>
      <w:r w:rsidR="002C544A" w:rsidRPr="009F59E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A6969" w:rsidRPr="009F59E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giangth@viettanker.com.vn</w:t>
        </w:r>
      </w:hyperlink>
      <w:r w:rsidR="009F59E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14:paraId="0A11B036" w14:textId="4BC573A9" w:rsidR="00DB06D0" w:rsidRPr="009F59E3" w:rsidRDefault="00DB06D0" w:rsidP="009F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F5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9E3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="009F59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A1B2A0" w14:textId="77777777" w:rsidR="00DB06D0" w:rsidRDefault="00DB06D0" w:rsidP="00A21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2A068C" w14:textId="77777777" w:rsidR="00A2164D" w:rsidRDefault="00A2164D" w:rsidP="00A21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4A1B33" w14:textId="77777777" w:rsidR="00A2164D" w:rsidRDefault="00A2164D" w:rsidP="00A21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02548E" w14:textId="77777777" w:rsidR="00A2164D" w:rsidRDefault="00A2164D" w:rsidP="00A21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72D468" w14:textId="77777777" w:rsidR="00A2164D" w:rsidRDefault="00A2164D" w:rsidP="00A21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A03FB9" w14:textId="77777777" w:rsidR="00A2164D" w:rsidRDefault="00A2164D" w:rsidP="00A21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4B6755" w14:textId="77777777" w:rsidR="00A2164D" w:rsidRDefault="00A2164D" w:rsidP="00A21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7B87D4" w14:textId="77777777" w:rsidR="00A2164D" w:rsidRDefault="00A2164D" w:rsidP="00A21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B47F8EB" w14:textId="77777777" w:rsidR="00A2164D" w:rsidRDefault="00A2164D" w:rsidP="00A21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VESSEL PURCHASE OFFER</w:t>
      </w:r>
    </w:p>
    <w:p w14:paraId="2D3BB865" w14:textId="291CD4FA" w:rsidR="00A2164D" w:rsidRDefault="00A2164D" w:rsidP="00A21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To: SHIP OWNERS/ SHIP BROKERS</w:t>
      </w:r>
    </w:p>
    <w:p w14:paraId="671DC2EC" w14:textId="0138214A" w:rsidR="00A2164D" w:rsidRDefault="00A2164D" w:rsidP="00A2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Vietnam Tanker Joint Stock Company (VITACO)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having its principal office at 236/106/1A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Bien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Str.,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Thanh Dist., Ho Chi Minh City, Vietnam (hereinafter called the “BUYERS”); Company </w:t>
      </w:r>
      <w:r>
        <w:rPr>
          <w:rFonts w:ascii="Times New Roman" w:eastAsia="Times New Roman" w:hAnsi="Times New Roman" w:cs="Times New Roman"/>
          <w:sz w:val="26"/>
          <w:szCs w:val="26"/>
        </w:rPr>
        <w:t>Registration Number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0300545501</w:t>
      </w:r>
    </w:p>
    <w:p w14:paraId="50FD9F59" w14:textId="4790C9B7" w:rsidR="00A2164D" w:rsidRDefault="00A2164D" w:rsidP="00A2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>We plan to purchase a second hand vessel for our business purpose in the near future with the principle particular as below: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6153"/>
      </w:tblGrid>
      <w:tr w:rsidR="00A2164D" w14:paraId="1F2AFFAE" w14:textId="77777777" w:rsidTr="00A21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702C2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Kind of vessel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195C1" w14:textId="54FEAC65" w:rsidR="00A2164D" w:rsidRDefault="00A2164D" w:rsidP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Oil Product tanker </w:t>
            </w:r>
          </w:p>
        </w:tc>
      </w:tr>
      <w:tr w:rsidR="00A2164D" w14:paraId="01EDC148" w14:textId="77777777" w:rsidTr="00A21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F85A2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Year built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6865F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Not before 2010</w:t>
            </w:r>
          </w:p>
        </w:tc>
      </w:tr>
      <w:tr w:rsidR="00A2164D" w14:paraId="282DA00D" w14:textId="77777777" w:rsidTr="00A21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CA7AC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Place of built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93405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Japan / Korea</w:t>
            </w:r>
          </w:p>
        </w:tc>
      </w:tr>
      <w:tr w:rsidR="00A2164D" w14:paraId="611490E1" w14:textId="77777777" w:rsidTr="00A21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1CC7D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Class Society at new building 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ED956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One member of IACS</w:t>
            </w:r>
          </w:p>
        </w:tc>
      </w:tr>
      <w:tr w:rsidR="00A2164D" w14:paraId="7C3E7AD6" w14:textId="77777777" w:rsidTr="00A21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7035E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Current Class Society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9221D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One member of IACS</w:t>
            </w:r>
          </w:p>
        </w:tc>
      </w:tr>
      <w:tr w:rsidR="00A2164D" w14:paraId="506FAA07" w14:textId="77777777" w:rsidTr="00A21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B6ED0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Dead weight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6D9D5" w14:textId="32795600" w:rsidR="00A2164D" w:rsidRDefault="00A2164D" w:rsidP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MR size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from 38.000MT 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50.000 MT</w:t>
            </w:r>
          </w:p>
        </w:tc>
      </w:tr>
      <w:tr w:rsidR="00A2164D" w14:paraId="0CE5197B" w14:textId="77777777" w:rsidTr="00A21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AACBA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Summmer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Draft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141C5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Not more than 13,00 m </w:t>
            </w:r>
          </w:p>
        </w:tc>
      </w:tr>
      <w:tr w:rsidR="00A2164D" w14:paraId="537F6232" w14:textId="77777777" w:rsidTr="00A21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F4159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overall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ADFFB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Not more than 185,00 m</w:t>
            </w:r>
          </w:p>
        </w:tc>
      </w:tr>
      <w:tr w:rsidR="00A2164D" w14:paraId="534D9468" w14:textId="77777777" w:rsidTr="00A21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6F2FA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Manifold Arrangement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44EBE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 comply with OCIMF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recomendations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for oil tanker manifold</w:t>
            </w:r>
          </w:p>
        </w:tc>
      </w:tr>
      <w:tr w:rsidR="00A2164D" w14:paraId="2863A890" w14:textId="77777777" w:rsidTr="00A21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33B43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Single Point Mooring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55F3E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Complied with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lastest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OCIMF requirements is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preffered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164D" w14:paraId="7D4C2BA8" w14:textId="77777777" w:rsidTr="00A21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66A64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Type of hull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C3C25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Double Hull</w:t>
            </w:r>
          </w:p>
        </w:tc>
      </w:tr>
      <w:tr w:rsidR="00A2164D" w14:paraId="5629D2BE" w14:textId="77777777" w:rsidTr="00A21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3D286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Number of Cargo and Slop tanks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060AE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Not more than 20 tanks</w:t>
            </w:r>
          </w:p>
        </w:tc>
      </w:tr>
      <w:tr w:rsidR="00455DE6" w14:paraId="6BFAC14A" w14:textId="77777777" w:rsidTr="00A21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D4E4D" w14:textId="0A57309D" w:rsidR="00455DE6" w:rsidRDefault="0045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Ballast 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1C3A0" w14:textId="3E7CBAD0" w:rsidR="00455DE6" w:rsidRDefault="00455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BWMS system installed</w:t>
            </w:r>
          </w:p>
        </w:tc>
      </w:tr>
      <w:tr w:rsidR="00A2164D" w14:paraId="458F3444" w14:textId="77777777" w:rsidTr="00A21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6B391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Trading area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394C5" w14:textId="77777777" w:rsidR="00A2164D" w:rsidRDefault="00A21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Unlimited</w:t>
            </w:r>
          </w:p>
        </w:tc>
      </w:tr>
    </w:tbl>
    <w:p w14:paraId="21D4E15B" w14:textId="100FC1F7" w:rsidR="00A2164D" w:rsidRDefault="00A2164D" w:rsidP="00A2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>You are kindly request to seek for the vessel from the sellers and send us the offer for sale with the following information:</w:t>
      </w:r>
    </w:p>
    <w:p w14:paraId="7A6CAA40" w14:textId="6F2C0FAC" w:rsidR="00A2164D" w:rsidRDefault="00A2164D" w:rsidP="00A2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Sale price;</w:t>
      </w:r>
    </w:p>
    <w:p w14:paraId="35CC58B4" w14:textId="77777777" w:rsidR="00A2164D" w:rsidRDefault="00A2164D" w:rsidP="00A2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Place of delivery;</w:t>
      </w:r>
    </w:p>
    <w:p w14:paraId="6DA2EE29" w14:textId="77777777" w:rsidR="00A2164D" w:rsidRDefault="00A2164D" w:rsidP="00A2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Time of delivery;</w:t>
      </w:r>
    </w:p>
    <w:p w14:paraId="242029EB" w14:textId="37E10E85" w:rsidR="00A2164D" w:rsidRDefault="00A2164D" w:rsidP="00A2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Vessel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condtion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at the time of delivery.</w:t>
      </w:r>
    </w:p>
    <w:p w14:paraId="4C55BBBB" w14:textId="5464C176" w:rsidR="00A2164D" w:rsidRDefault="00A2164D" w:rsidP="00A2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Offer sent to address: 236/106/1A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Bien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Street, Ward 17,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Thanh District, Ho Chi Minh City (deadline to receive applications at 16h00 April 7</w:t>
      </w:r>
      <w:r w:rsidRPr="00A2164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>, 2021</w:t>
      </w:r>
    </w:p>
    <w:p w14:paraId="61B90D75" w14:textId="77777777" w:rsidR="00A2164D" w:rsidRDefault="00A2164D" w:rsidP="00A2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Tel: 0084-028-35146024; Fax: 0084-028-35146025; </w:t>
      </w:r>
    </w:p>
    <w:p w14:paraId="7ABA8CD0" w14:textId="46078241" w:rsidR="00A2164D" w:rsidRDefault="00A2164D" w:rsidP="00A2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If need further information, please contact Mr. Truong Hong Giang,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+84 906.666.862 </w:t>
      </w:r>
      <w:r>
        <w:rPr>
          <w:rFonts w:ascii="Times New Roman" w:eastAsia="Times New Roman" w:hAnsi="Times New Roman" w:cs="Times New Roman"/>
          <w:sz w:val="26"/>
          <w:szCs w:val="26"/>
        </w:rPr>
        <w:t>E-mail: giangth@viettanker.com.vn</w:t>
      </w:r>
      <w:proofErr w:type="gramEnd"/>
    </w:p>
    <w:p w14:paraId="06C801A6" w14:textId="77777777" w:rsidR="00A2164D" w:rsidRPr="009F59E3" w:rsidRDefault="00A2164D" w:rsidP="00A21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2164D" w:rsidRPr="009F59E3" w:rsidSect="009F59E3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95"/>
    <w:rsid w:val="001B5DD7"/>
    <w:rsid w:val="002020C3"/>
    <w:rsid w:val="002C544A"/>
    <w:rsid w:val="00455DE6"/>
    <w:rsid w:val="004651A3"/>
    <w:rsid w:val="004B0195"/>
    <w:rsid w:val="005614BF"/>
    <w:rsid w:val="00633216"/>
    <w:rsid w:val="00693284"/>
    <w:rsid w:val="00813A0C"/>
    <w:rsid w:val="00841388"/>
    <w:rsid w:val="00897D2A"/>
    <w:rsid w:val="008A6969"/>
    <w:rsid w:val="009F59E3"/>
    <w:rsid w:val="00A2164D"/>
    <w:rsid w:val="00B00127"/>
    <w:rsid w:val="00D66E41"/>
    <w:rsid w:val="00DB06D0"/>
    <w:rsid w:val="00E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C46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06D0"/>
    <w:rPr>
      <w:b/>
      <w:bCs/>
    </w:rPr>
  </w:style>
  <w:style w:type="character" w:styleId="Hyperlink">
    <w:name w:val="Hyperlink"/>
    <w:basedOn w:val="DefaultParagraphFont"/>
    <w:uiPriority w:val="99"/>
    <w:unhideWhenUsed/>
    <w:rsid w:val="00DB06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06D0"/>
    <w:rPr>
      <w:b/>
      <w:bCs/>
    </w:rPr>
  </w:style>
  <w:style w:type="character" w:styleId="Hyperlink">
    <w:name w:val="Hyperlink"/>
    <w:basedOn w:val="DefaultParagraphFont"/>
    <w:uiPriority w:val="99"/>
    <w:unhideWhenUsed/>
    <w:rsid w:val="00DB06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angth@viettanker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Thu Hien</dc:creator>
  <cp:lastModifiedBy>Cao Dinh Hong Viet</cp:lastModifiedBy>
  <cp:revision>4</cp:revision>
  <cp:lastPrinted>2021-03-23T03:02:00Z</cp:lastPrinted>
  <dcterms:created xsi:type="dcterms:W3CDTF">2021-03-29T03:20:00Z</dcterms:created>
  <dcterms:modified xsi:type="dcterms:W3CDTF">2021-03-31T08:30:00Z</dcterms:modified>
</cp:coreProperties>
</file>