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AD057" w14:textId="689C9C21" w:rsidR="00B226CA" w:rsidRPr="00A05A3A" w:rsidRDefault="00A05A3A" w:rsidP="00A05A3A">
      <w:pPr>
        <w:spacing w:before="60" w:after="60" w:line="271" w:lineRule="auto"/>
        <w:ind w:right="29"/>
        <w:jc w:val="right"/>
        <w:rPr>
          <w:b/>
          <w:bCs/>
          <w:i/>
          <w:sz w:val="28"/>
          <w:szCs w:val="28"/>
        </w:rPr>
      </w:pPr>
      <w:r w:rsidRPr="00A05A3A">
        <w:rPr>
          <w:b/>
          <w:bCs/>
          <w:i/>
          <w:sz w:val="28"/>
          <w:szCs w:val="28"/>
        </w:rPr>
        <w:t>(Dự thảo)</w:t>
      </w:r>
    </w:p>
    <w:p w14:paraId="30575925" w14:textId="77777777" w:rsidR="00B226CA" w:rsidRDefault="00B226CA" w:rsidP="00B64CEF">
      <w:pPr>
        <w:spacing w:before="60" w:after="60" w:line="271" w:lineRule="auto"/>
        <w:ind w:right="29"/>
        <w:jc w:val="center"/>
        <w:rPr>
          <w:b/>
          <w:bCs/>
          <w:sz w:val="28"/>
          <w:szCs w:val="28"/>
        </w:rPr>
      </w:pPr>
    </w:p>
    <w:p w14:paraId="2203BB7B" w14:textId="77777777" w:rsidR="00B226CA" w:rsidRDefault="00B226CA" w:rsidP="00B64CEF">
      <w:pPr>
        <w:spacing w:before="60" w:after="60" w:line="271" w:lineRule="auto"/>
        <w:ind w:right="29"/>
        <w:jc w:val="center"/>
        <w:rPr>
          <w:b/>
          <w:bCs/>
          <w:sz w:val="28"/>
          <w:szCs w:val="28"/>
        </w:rPr>
      </w:pPr>
    </w:p>
    <w:p w14:paraId="043C2BC3" w14:textId="77777777" w:rsidR="00B226CA" w:rsidRDefault="00B226CA" w:rsidP="00B64CEF">
      <w:pPr>
        <w:spacing w:before="60" w:after="60" w:line="271" w:lineRule="auto"/>
        <w:ind w:right="29"/>
        <w:jc w:val="center"/>
        <w:rPr>
          <w:b/>
          <w:bCs/>
          <w:sz w:val="28"/>
          <w:szCs w:val="28"/>
        </w:rPr>
      </w:pPr>
    </w:p>
    <w:p w14:paraId="136795A9" w14:textId="77777777" w:rsidR="00B226CA" w:rsidRDefault="00B226CA" w:rsidP="00B64CEF">
      <w:pPr>
        <w:spacing w:before="60" w:after="60" w:line="271" w:lineRule="auto"/>
        <w:ind w:right="29"/>
        <w:jc w:val="center"/>
        <w:rPr>
          <w:b/>
          <w:bCs/>
          <w:sz w:val="28"/>
          <w:szCs w:val="28"/>
        </w:rPr>
      </w:pPr>
    </w:p>
    <w:p w14:paraId="07E52241" w14:textId="77777777" w:rsidR="004C13BF" w:rsidRPr="000564C7" w:rsidRDefault="004C13BF" w:rsidP="00B64CEF">
      <w:pPr>
        <w:spacing w:before="60" w:after="60" w:line="271" w:lineRule="auto"/>
        <w:ind w:right="29"/>
        <w:jc w:val="center"/>
        <w:rPr>
          <w:sz w:val="28"/>
          <w:szCs w:val="28"/>
        </w:rPr>
      </w:pPr>
      <w:r w:rsidRPr="000564C7">
        <w:rPr>
          <w:b/>
          <w:bCs/>
          <w:sz w:val="28"/>
          <w:szCs w:val="28"/>
        </w:rPr>
        <w:t>TỜ TRÌNH</w:t>
      </w:r>
    </w:p>
    <w:p w14:paraId="7C5FD161" w14:textId="77777777" w:rsidR="004C13BF" w:rsidRPr="007C249D" w:rsidRDefault="004C13BF" w:rsidP="00B64CEF">
      <w:pPr>
        <w:spacing w:before="60" w:after="60" w:line="271" w:lineRule="auto"/>
        <w:jc w:val="center"/>
        <w:rPr>
          <w:i/>
          <w:sz w:val="26"/>
          <w:szCs w:val="26"/>
          <w:lang w:val="en-AU"/>
        </w:rPr>
      </w:pPr>
      <w:r w:rsidRPr="007C249D">
        <w:rPr>
          <w:bCs/>
          <w:i/>
          <w:sz w:val="26"/>
          <w:szCs w:val="26"/>
        </w:rPr>
        <w:t>Về việc thông qua p</w:t>
      </w:r>
      <w:r w:rsidRPr="007C249D">
        <w:rPr>
          <w:i/>
          <w:sz w:val="26"/>
          <w:szCs w:val="26"/>
          <w:lang w:val="en-AU"/>
        </w:rPr>
        <w:t>hương án phân phối lợi nhuận năm 2020</w:t>
      </w:r>
    </w:p>
    <w:p w14:paraId="02F0782B" w14:textId="77777777" w:rsidR="004C13BF" w:rsidRPr="007C249D" w:rsidRDefault="004C13BF" w:rsidP="00B226CA">
      <w:pPr>
        <w:spacing w:before="60" w:after="60" w:line="271" w:lineRule="auto"/>
        <w:ind w:right="-28"/>
        <w:jc w:val="center"/>
        <w:rPr>
          <w:b/>
          <w:bCs/>
          <w:sz w:val="28"/>
          <w:szCs w:val="28"/>
        </w:rPr>
      </w:pPr>
      <w:r w:rsidRPr="007C249D">
        <w:rPr>
          <w:b/>
          <w:bCs/>
          <w:sz w:val="28"/>
          <w:szCs w:val="28"/>
        </w:rPr>
        <w:t>Kính gửi: Đại hội đồng cổ đông thường niên năm 2021</w:t>
      </w:r>
    </w:p>
    <w:p w14:paraId="5E3EBBE5" w14:textId="77777777" w:rsidR="004C13BF" w:rsidRPr="007C249D" w:rsidRDefault="004C13BF" w:rsidP="00B226CA">
      <w:pPr>
        <w:spacing w:before="60" w:after="60" w:line="271" w:lineRule="auto"/>
        <w:ind w:right="-28"/>
        <w:jc w:val="center"/>
        <w:rPr>
          <w:b/>
          <w:bCs/>
          <w:sz w:val="28"/>
          <w:szCs w:val="28"/>
        </w:rPr>
      </w:pPr>
      <w:r w:rsidRPr="007C249D">
        <w:rPr>
          <w:b/>
          <w:bCs/>
          <w:sz w:val="28"/>
          <w:szCs w:val="28"/>
        </w:rPr>
        <w:t>Tập đoàn Xăng dầu Việt Nam</w:t>
      </w:r>
    </w:p>
    <w:p w14:paraId="27BB3BD4" w14:textId="77777777" w:rsidR="004C13BF" w:rsidRPr="007C249D" w:rsidRDefault="004C13BF" w:rsidP="00B64CEF">
      <w:pPr>
        <w:spacing w:before="60" w:after="60" w:line="271" w:lineRule="auto"/>
        <w:ind w:firstLine="567"/>
        <w:jc w:val="both"/>
        <w:rPr>
          <w:sz w:val="28"/>
          <w:szCs w:val="28"/>
        </w:rPr>
      </w:pPr>
      <w:r w:rsidRPr="007C249D">
        <w:rPr>
          <w:sz w:val="28"/>
          <w:szCs w:val="28"/>
        </w:rPr>
        <w:t>Căn cứ quy định về phân phối lợi nhuận của các cơ quan nhà nước có thẩm</w:t>
      </w:r>
      <w:r>
        <w:rPr>
          <w:sz w:val="28"/>
          <w:szCs w:val="28"/>
        </w:rPr>
        <w:t xml:space="preserve"> </w:t>
      </w:r>
      <w:r w:rsidRPr="007C249D">
        <w:rPr>
          <w:sz w:val="28"/>
          <w:szCs w:val="28"/>
        </w:rPr>
        <w:t>quyền;</w:t>
      </w:r>
    </w:p>
    <w:p w14:paraId="54F2F341" w14:textId="77777777" w:rsidR="004C13BF" w:rsidRPr="00D6131C" w:rsidRDefault="004C13BF" w:rsidP="00B64CE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71" w:lineRule="auto"/>
        <w:ind w:right="49" w:firstLine="567"/>
        <w:jc w:val="both"/>
        <w:rPr>
          <w:sz w:val="28"/>
          <w:szCs w:val="28"/>
        </w:rPr>
      </w:pPr>
      <w:r w:rsidRPr="00D6131C">
        <w:rPr>
          <w:sz w:val="28"/>
          <w:szCs w:val="28"/>
        </w:rPr>
        <w:t>Căn cứ Điều lệ Tập đoàn Xăng dầu Việt Nam đã được Đại hội đồng cổ đông thông qua ngày 26 tháng 06 năm 2020;</w:t>
      </w:r>
    </w:p>
    <w:p w14:paraId="076AEA25" w14:textId="77777777" w:rsidR="004C13BF" w:rsidRPr="00D6131C" w:rsidRDefault="004C13BF" w:rsidP="00B64CEF">
      <w:pPr>
        <w:spacing w:before="60" w:after="60" w:line="271" w:lineRule="auto"/>
        <w:ind w:firstLine="567"/>
        <w:jc w:val="both"/>
        <w:rPr>
          <w:sz w:val="28"/>
          <w:szCs w:val="28"/>
        </w:rPr>
      </w:pPr>
      <w:r w:rsidRPr="00D6131C">
        <w:rPr>
          <w:sz w:val="28"/>
          <w:szCs w:val="28"/>
        </w:rPr>
        <w:t>Căn cứ Nghị quyết về thông qua các nội dung Đại hội đồng cổ đông (ĐHĐCĐ) thường niên năm 2021;</w:t>
      </w:r>
    </w:p>
    <w:p w14:paraId="2BA545A4" w14:textId="77777777" w:rsidR="004C13BF" w:rsidRDefault="004C13BF" w:rsidP="00B64CEF">
      <w:pPr>
        <w:spacing w:before="60" w:after="60" w:line="271" w:lineRule="auto"/>
        <w:ind w:firstLine="567"/>
        <w:jc w:val="both"/>
        <w:rPr>
          <w:sz w:val="28"/>
          <w:szCs w:val="28"/>
        </w:rPr>
      </w:pPr>
      <w:r w:rsidRPr="00D6131C">
        <w:rPr>
          <w:sz w:val="28"/>
          <w:szCs w:val="28"/>
        </w:rPr>
        <w:t>Căn cứ kết quả hoạt động SXKD năm 2020 của Công ty mẹ và Hợp nhất Tập đoàn Xăng dầu Việt Nam (Tập đoàn/Petrolimex) tại báo cáo tài chính đã được kiểm toán;</w:t>
      </w:r>
    </w:p>
    <w:p w14:paraId="7E6D60E4" w14:textId="77777777" w:rsidR="004C13BF" w:rsidRPr="007C249D" w:rsidRDefault="004C13BF" w:rsidP="00B64CEF">
      <w:pPr>
        <w:spacing w:before="60" w:after="60" w:line="271" w:lineRule="auto"/>
        <w:ind w:firstLine="567"/>
        <w:jc w:val="both"/>
        <w:rPr>
          <w:sz w:val="28"/>
          <w:szCs w:val="28"/>
        </w:rPr>
      </w:pPr>
      <w:r w:rsidRPr="007C249D">
        <w:rPr>
          <w:sz w:val="28"/>
          <w:szCs w:val="28"/>
        </w:rPr>
        <w:t xml:space="preserve">Hội đồng quản trị báo cáo </w:t>
      </w:r>
      <w:r>
        <w:rPr>
          <w:bCs/>
          <w:sz w:val="28"/>
          <w:szCs w:val="28"/>
        </w:rPr>
        <w:t>ĐHĐCĐ</w:t>
      </w:r>
      <w:r w:rsidRPr="007C249D">
        <w:rPr>
          <w:sz w:val="28"/>
          <w:szCs w:val="28"/>
        </w:rPr>
        <w:t xml:space="preserve"> phương án phân phối lợi nhuận năm 2020 như sau:</w:t>
      </w:r>
    </w:p>
    <w:p w14:paraId="452B137F" w14:textId="77777777" w:rsidR="004C13BF" w:rsidRPr="007C249D" w:rsidRDefault="004C13BF" w:rsidP="00B64CEF">
      <w:pPr>
        <w:widowControl w:val="0"/>
        <w:tabs>
          <w:tab w:val="left" w:pos="567"/>
        </w:tabs>
        <w:spacing w:before="60" w:after="60" w:line="271" w:lineRule="auto"/>
        <w:rPr>
          <w:i/>
          <w:spacing w:val="-2"/>
          <w:sz w:val="28"/>
          <w:szCs w:val="28"/>
          <w:lang w:val="nl-NL"/>
        </w:rPr>
      </w:pP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</w:r>
      <w:r>
        <w:rPr>
          <w:i/>
          <w:sz w:val="28"/>
          <w:szCs w:val="28"/>
          <w:lang w:val="nl-NL"/>
        </w:rPr>
        <w:tab/>
        <w:t xml:space="preserve">          </w:t>
      </w:r>
      <w:r w:rsidRPr="007C249D">
        <w:rPr>
          <w:i/>
          <w:sz w:val="28"/>
          <w:szCs w:val="28"/>
          <w:lang w:val="nl-NL"/>
        </w:rPr>
        <w:t>Đơn vị tính: Đồng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6404"/>
        <w:gridCol w:w="2359"/>
      </w:tblGrid>
      <w:tr w:rsidR="004C13BF" w:rsidRPr="00B226CA" w14:paraId="7BE798FF" w14:textId="77777777" w:rsidTr="000F61B0">
        <w:trPr>
          <w:trHeight w:val="312"/>
          <w:tblHeader/>
        </w:trPr>
        <w:tc>
          <w:tcPr>
            <w:tcW w:w="764" w:type="dxa"/>
            <w:shd w:val="clear" w:color="auto" w:fill="auto"/>
            <w:noWrap/>
            <w:vAlign w:val="center"/>
          </w:tcPr>
          <w:p w14:paraId="2097D4F7" w14:textId="77777777" w:rsidR="004C13BF" w:rsidRPr="00B226CA" w:rsidRDefault="004C13BF" w:rsidP="00B226CA">
            <w:pPr>
              <w:widowControl w:val="0"/>
              <w:spacing w:before="60" w:after="60"/>
              <w:ind w:right="-37" w:firstLine="34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B226CA">
              <w:rPr>
                <w:b/>
                <w:bCs/>
                <w:spacing w:val="-2"/>
                <w:sz w:val="26"/>
                <w:szCs w:val="26"/>
              </w:rPr>
              <w:t>STT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7BD1DBCC" w14:textId="77777777" w:rsidR="004C13BF" w:rsidRPr="00B226CA" w:rsidRDefault="004C13BF" w:rsidP="00B226CA">
            <w:pPr>
              <w:widowControl w:val="0"/>
              <w:spacing w:before="60" w:after="60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B226CA">
              <w:rPr>
                <w:b/>
                <w:bCs/>
                <w:spacing w:val="-2"/>
                <w:sz w:val="26"/>
                <w:szCs w:val="26"/>
              </w:rPr>
              <w:t>Nội dung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14:paraId="3CEA19AB" w14:textId="77777777" w:rsidR="004C13BF" w:rsidRPr="00B226CA" w:rsidRDefault="004C13BF" w:rsidP="00B226CA">
            <w:pPr>
              <w:widowControl w:val="0"/>
              <w:spacing w:before="60" w:after="60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B226CA">
              <w:rPr>
                <w:b/>
                <w:bCs/>
                <w:spacing w:val="-2"/>
                <w:sz w:val="26"/>
                <w:szCs w:val="26"/>
              </w:rPr>
              <w:t>Giá trị</w:t>
            </w:r>
          </w:p>
        </w:tc>
      </w:tr>
      <w:tr w:rsidR="004C13BF" w:rsidRPr="00B226CA" w14:paraId="54D89AD9" w14:textId="77777777" w:rsidTr="000F61B0">
        <w:trPr>
          <w:trHeight w:val="340"/>
        </w:trPr>
        <w:tc>
          <w:tcPr>
            <w:tcW w:w="764" w:type="dxa"/>
            <w:shd w:val="clear" w:color="auto" w:fill="auto"/>
            <w:noWrap/>
            <w:vAlign w:val="center"/>
          </w:tcPr>
          <w:p w14:paraId="7EE573B5" w14:textId="77777777" w:rsidR="004C13BF" w:rsidRPr="00B226CA" w:rsidRDefault="004C13BF" w:rsidP="00B226CA">
            <w:pPr>
              <w:widowControl w:val="0"/>
              <w:spacing w:before="60" w:after="60"/>
              <w:ind w:right="-37" w:firstLine="34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B226CA">
              <w:rPr>
                <w:b/>
                <w:bCs/>
                <w:spacing w:val="-2"/>
                <w:sz w:val="26"/>
                <w:szCs w:val="26"/>
              </w:rPr>
              <w:t>1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4394D75F" w14:textId="77777777" w:rsidR="004C13BF" w:rsidRPr="00B226CA" w:rsidRDefault="004C13BF" w:rsidP="00B226CA">
            <w:pPr>
              <w:widowControl w:val="0"/>
              <w:spacing w:before="60" w:after="60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B226CA">
              <w:rPr>
                <w:b/>
                <w:bCs/>
                <w:spacing w:val="-2"/>
                <w:sz w:val="26"/>
                <w:szCs w:val="26"/>
              </w:rPr>
              <w:t>Lợi nhuận sau thuế TNDN chưa phân phối</w:t>
            </w:r>
          </w:p>
        </w:tc>
        <w:tc>
          <w:tcPr>
            <w:tcW w:w="2359" w:type="dxa"/>
            <w:noWrap/>
            <w:vAlign w:val="center"/>
          </w:tcPr>
          <w:p w14:paraId="401731A7" w14:textId="77777777" w:rsidR="004C13BF" w:rsidRPr="00B226CA" w:rsidRDefault="004C13BF" w:rsidP="00B226CA">
            <w:pPr>
              <w:widowControl w:val="0"/>
              <w:spacing w:before="60" w:after="60"/>
              <w:jc w:val="right"/>
              <w:rPr>
                <w:b/>
                <w:bCs/>
                <w:spacing w:val="-2"/>
                <w:sz w:val="26"/>
                <w:szCs w:val="26"/>
              </w:rPr>
            </w:pPr>
            <w:r w:rsidRPr="00B226CA">
              <w:rPr>
                <w:b/>
                <w:bCs/>
                <w:spacing w:val="-2"/>
                <w:sz w:val="26"/>
                <w:szCs w:val="26"/>
              </w:rPr>
              <w:fldChar w:fldCharType="begin"/>
            </w:r>
            <w:r w:rsidRPr="00B226CA">
              <w:rPr>
                <w:b/>
                <w:bCs/>
                <w:spacing w:val="-2"/>
                <w:sz w:val="26"/>
                <w:szCs w:val="26"/>
              </w:rPr>
              <w:instrText xml:space="preserve"> LINK </w:instrText>
            </w:r>
            <w:r w:rsidR="00CD0AED" w:rsidRPr="00B226CA">
              <w:rPr>
                <w:b/>
                <w:bCs/>
                <w:spacing w:val="-2"/>
                <w:sz w:val="26"/>
                <w:szCs w:val="26"/>
              </w:rPr>
              <w:instrText xml:space="preserve">Excel.Sheet.12 "C:\\Users\\tct_tuanta\\Downloads\\Phân phối LN file Link.xlsx" "Tờ trình!R14C3" </w:instrText>
            </w:r>
            <w:r w:rsidRPr="00B226CA">
              <w:rPr>
                <w:b/>
                <w:bCs/>
                <w:spacing w:val="-2"/>
                <w:sz w:val="26"/>
                <w:szCs w:val="26"/>
              </w:rPr>
              <w:instrText xml:space="preserve">\a \t  \* MERGEFORMAT </w:instrText>
            </w:r>
            <w:r w:rsidRPr="00B226CA">
              <w:rPr>
                <w:b/>
                <w:bCs/>
                <w:spacing w:val="-2"/>
                <w:sz w:val="26"/>
                <w:szCs w:val="26"/>
              </w:rPr>
              <w:fldChar w:fldCharType="separate"/>
            </w:r>
            <w:r w:rsidR="00CD0AED" w:rsidRPr="00B226CA">
              <w:rPr>
                <w:b/>
                <w:sz w:val="26"/>
                <w:szCs w:val="26"/>
              </w:rPr>
              <w:t>1.939.376.934.695</w:t>
            </w:r>
            <w:r w:rsidRPr="00B226CA">
              <w:rPr>
                <w:b/>
                <w:bCs/>
                <w:spacing w:val="-2"/>
                <w:sz w:val="26"/>
                <w:szCs w:val="26"/>
              </w:rPr>
              <w:fldChar w:fldCharType="end"/>
            </w:r>
          </w:p>
        </w:tc>
      </w:tr>
      <w:tr w:rsidR="004C13BF" w:rsidRPr="00B226CA" w14:paraId="41D7C8F3" w14:textId="77777777" w:rsidTr="000F61B0">
        <w:trPr>
          <w:trHeight w:val="340"/>
        </w:trPr>
        <w:tc>
          <w:tcPr>
            <w:tcW w:w="764" w:type="dxa"/>
            <w:shd w:val="clear" w:color="auto" w:fill="auto"/>
            <w:noWrap/>
            <w:vAlign w:val="center"/>
          </w:tcPr>
          <w:p w14:paraId="14B9661A" w14:textId="77777777" w:rsidR="004C13BF" w:rsidRPr="00B226CA" w:rsidRDefault="004C13BF" w:rsidP="00B226CA">
            <w:pPr>
              <w:widowControl w:val="0"/>
              <w:spacing w:before="60" w:after="60"/>
              <w:ind w:right="-37" w:firstLine="34"/>
              <w:jc w:val="center"/>
              <w:rPr>
                <w:spacing w:val="-2"/>
                <w:sz w:val="26"/>
                <w:szCs w:val="26"/>
              </w:rPr>
            </w:pPr>
            <w:r w:rsidRPr="00B226CA">
              <w:rPr>
                <w:spacing w:val="-2"/>
                <w:sz w:val="26"/>
                <w:szCs w:val="26"/>
              </w:rPr>
              <w:t>1.1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278EC32C" w14:textId="77777777" w:rsidR="004C13BF" w:rsidRPr="00B226CA" w:rsidRDefault="004C13BF" w:rsidP="00B226CA">
            <w:pPr>
              <w:widowControl w:val="0"/>
              <w:spacing w:before="60" w:after="60"/>
              <w:jc w:val="both"/>
              <w:rPr>
                <w:spacing w:val="-2"/>
                <w:sz w:val="26"/>
                <w:szCs w:val="26"/>
              </w:rPr>
            </w:pPr>
            <w:r w:rsidRPr="00B226CA">
              <w:rPr>
                <w:spacing w:val="-2"/>
                <w:sz w:val="26"/>
                <w:szCs w:val="26"/>
              </w:rPr>
              <w:t>Số lợi nhuận còn lại năm 2019</w:t>
            </w:r>
          </w:p>
        </w:tc>
        <w:tc>
          <w:tcPr>
            <w:tcW w:w="2359" w:type="dxa"/>
            <w:noWrap/>
            <w:vAlign w:val="center"/>
          </w:tcPr>
          <w:p w14:paraId="2AE22CA7" w14:textId="6DE95989" w:rsidR="004C13BF" w:rsidRPr="00B226CA" w:rsidRDefault="004C13BF" w:rsidP="00B226CA">
            <w:pPr>
              <w:widowControl w:val="0"/>
              <w:spacing w:before="60" w:after="60"/>
              <w:jc w:val="right"/>
              <w:rPr>
                <w:spacing w:val="-2"/>
                <w:sz w:val="26"/>
                <w:szCs w:val="26"/>
              </w:rPr>
            </w:pPr>
            <w:r w:rsidRPr="00B226CA">
              <w:rPr>
                <w:spacing w:val="-2"/>
                <w:sz w:val="26"/>
                <w:szCs w:val="26"/>
              </w:rPr>
              <w:fldChar w:fldCharType="begin"/>
            </w:r>
            <w:r w:rsidRPr="00B226CA">
              <w:rPr>
                <w:spacing w:val="-2"/>
                <w:sz w:val="26"/>
                <w:szCs w:val="26"/>
              </w:rPr>
              <w:instrText xml:space="preserve"> LINK </w:instrText>
            </w:r>
            <w:r w:rsidR="005C096B">
              <w:rPr>
                <w:spacing w:val="-2"/>
                <w:sz w:val="26"/>
                <w:szCs w:val="26"/>
              </w:rPr>
              <w:instrText xml:space="preserve">Excel.Sheet.12 "C:\\Users\\lanbt\\Desktop\\BẢN PHÂN PHỐI 2020 GỬI SẾP\\Phân phối LN.xls.xlsx" "Tờ trình!R15C3" </w:instrText>
            </w:r>
            <w:r w:rsidRPr="00B226CA">
              <w:rPr>
                <w:spacing w:val="-2"/>
                <w:sz w:val="26"/>
                <w:szCs w:val="26"/>
              </w:rPr>
              <w:instrText xml:space="preserve">\a \t  \* MERGEFORMAT </w:instrText>
            </w:r>
            <w:r w:rsidRPr="00B226CA">
              <w:rPr>
                <w:spacing w:val="-2"/>
                <w:sz w:val="26"/>
                <w:szCs w:val="26"/>
              </w:rPr>
              <w:fldChar w:fldCharType="separate"/>
            </w:r>
            <w:r w:rsidR="005C096B" w:rsidRPr="005C096B">
              <w:rPr>
                <w:sz w:val="26"/>
                <w:szCs w:val="26"/>
              </w:rPr>
              <w:t>846.952.884.544</w:t>
            </w:r>
            <w:r w:rsidRPr="00B226CA">
              <w:rPr>
                <w:spacing w:val="-2"/>
                <w:sz w:val="26"/>
                <w:szCs w:val="26"/>
              </w:rPr>
              <w:fldChar w:fldCharType="end"/>
            </w:r>
          </w:p>
        </w:tc>
      </w:tr>
      <w:tr w:rsidR="004C13BF" w:rsidRPr="00B226CA" w14:paraId="7A8C0F85" w14:textId="77777777" w:rsidTr="000F61B0">
        <w:trPr>
          <w:trHeight w:val="422"/>
        </w:trPr>
        <w:tc>
          <w:tcPr>
            <w:tcW w:w="764" w:type="dxa"/>
            <w:shd w:val="clear" w:color="auto" w:fill="auto"/>
            <w:noWrap/>
            <w:vAlign w:val="center"/>
          </w:tcPr>
          <w:p w14:paraId="0E44FAA8" w14:textId="77777777" w:rsidR="004C13BF" w:rsidRPr="00B226CA" w:rsidRDefault="004C13BF" w:rsidP="00B226CA">
            <w:pPr>
              <w:widowControl w:val="0"/>
              <w:spacing w:before="60" w:after="60"/>
              <w:ind w:right="-37" w:firstLine="34"/>
              <w:jc w:val="center"/>
              <w:rPr>
                <w:spacing w:val="-2"/>
                <w:sz w:val="26"/>
                <w:szCs w:val="26"/>
              </w:rPr>
            </w:pPr>
            <w:r w:rsidRPr="00B226CA">
              <w:rPr>
                <w:spacing w:val="-2"/>
                <w:sz w:val="26"/>
                <w:szCs w:val="26"/>
              </w:rPr>
              <w:t>1.2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0750B37C" w14:textId="77777777" w:rsidR="004C13BF" w:rsidRPr="00B226CA" w:rsidRDefault="004C13BF" w:rsidP="00B226CA">
            <w:pPr>
              <w:widowControl w:val="0"/>
              <w:spacing w:before="60" w:after="60"/>
              <w:jc w:val="both"/>
              <w:rPr>
                <w:spacing w:val="-2"/>
                <w:sz w:val="26"/>
                <w:szCs w:val="26"/>
              </w:rPr>
            </w:pPr>
            <w:r w:rsidRPr="00B226CA">
              <w:rPr>
                <w:spacing w:val="-2"/>
                <w:sz w:val="26"/>
                <w:szCs w:val="26"/>
              </w:rPr>
              <w:t>Số lợi nhuận sau thuế năm 2020</w:t>
            </w:r>
          </w:p>
        </w:tc>
        <w:tc>
          <w:tcPr>
            <w:tcW w:w="2359" w:type="dxa"/>
            <w:noWrap/>
            <w:vAlign w:val="center"/>
          </w:tcPr>
          <w:p w14:paraId="3E025538" w14:textId="77777777" w:rsidR="004C13BF" w:rsidRPr="00B226CA" w:rsidRDefault="004C13BF" w:rsidP="00B226CA">
            <w:pPr>
              <w:widowControl w:val="0"/>
              <w:spacing w:before="60" w:after="60"/>
              <w:jc w:val="right"/>
              <w:rPr>
                <w:spacing w:val="-2"/>
                <w:sz w:val="26"/>
                <w:szCs w:val="26"/>
              </w:rPr>
            </w:pPr>
            <w:r w:rsidRPr="00B226CA">
              <w:rPr>
                <w:spacing w:val="-2"/>
                <w:sz w:val="26"/>
                <w:szCs w:val="26"/>
              </w:rPr>
              <w:fldChar w:fldCharType="begin"/>
            </w:r>
            <w:r w:rsidRPr="00B226CA">
              <w:rPr>
                <w:spacing w:val="-2"/>
                <w:sz w:val="26"/>
                <w:szCs w:val="26"/>
              </w:rPr>
              <w:instrText xml:space="preserve"> LINK </w:instrText>
            </w:r>
            <w:r w:rsidR="00CD0AED" w:rsidRPr="00B226CA">
              <w:rPr>
                <w:spacing w:val="-2"/>
                <w:sz w:val="26"/>
                <w:szCs w:val="26"/>
              </w:rPr>
              <w:instrText xml:space="preserve">Excel.Sheet.12 "C:\\Users\\tct_tuanta\\Downloads\\Phân phối LN file Link.xlsx" "Tờ trình!R16C3" </w:instrText>
            </w:r>
            <w:r w:rsidRPr="00B226CA">
              <w:rPr>
                <w:spacing w:val="-2"/>
                <w:sz w:val="26"/>
                <w:szCs w:val="26"/>
              </w:rPr>
              <w:instrText xml:space="preserve">\a \t  \* MERGEFORMAT </w:instrText>
            </w:r>
            <w:r w:rsidRPr="00B226CA">
              <w:rPr>
                <w:spacing w:val="-2"/>
                <w:sz w:val="26"/>
                <w:szCs w:val="26"/>
              </w:rPr>
              <w:fldChar w:fldCharType="separate"/>
            </w:r>
            <w:r w:rsidR="00CD0AED" w:rsidRPr="00B226CA">
              <w:rPr>
                <w:sz w:val="26"/>
                <w:szCs w:val="26"/>
              </w:rPr>
              <w:t>1.092.424.050.151</w:t>
            </w:r>
            <w:r w:rsidRPr="00B226CA">
              <w:rPr>
                <w:spacing w:val="-2"/>
                <w:sz w:val="26"/>
                <w:szCs w:val="26"/>
              </w:rPr>
              <w:fldChar w:fldCharType="end"/>
            </w:r>
          </w:p>
        </w:tc>
      </w:tr>
      <w:tr w:rsidR="004C13BF" w:rsidRPr="00B226CA" w14:paraId="779C42D6" w14:textId="77777777" w:rsidTr="000F61B0">
        <w:trPr>
          <w:trHeight w:val="340"/>
        </w:trPr>
        <w:tc>
          <w:tcPr>
            <w:tcW w:w="764" w:type="dxa"/>
            <w:shd w:val="clear" w:color="auto" w:fill="auto"/>
            <w:noWrap/>
            <w:vAlign w:val="center"/>
          </w:tcPr>
          <w:p w14:paraId="6A3C5AC6" w14:textId="77777777" w:rsidR="004C13BF" w:rsidRPr="00967620" w:rsidRDefault="004C13BF" w:rsidP="00B226CA">
            <w:pPr>
              <w:widowControl w:val="0"/>
              <w:spacing w:before="60" w:after="60"/>
              <w:ind w:right="-37" w:firstLine="34"/>
              <w:jc w:val="center"/>
              <w:rPr>
                <w:b/>
                <w:bCs/>
                <w:spacing w:val="-2"/>
                <w:sz w:val="26"/>
                <w:szCs w:val="26"/>
              </w:rPr>
            </w:pPr>
            <w:r w:rsidRPr="00967620">
              <w:rPr>
                <w:b/>
                <w:bCs/>
                <w:spacing w:val="-2"/>
                <w:sz w:val="26"/>
                <w:szCs w:val="26"/>
              </w:rPr>
              <w:t>2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287348B4" w14:textId="77777777" w:rsidR="004C13BF" w:rsidRPr="00967620" w:rsidRDefault="004C13BF" w:rsidP="00B226CA">
            <w:pPr>
              <w:widowControl w:val="0"/>
              <w:spacing w:before="60" w:after="60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967620">
              <w:rPr>
                <w:b/>
                <w:bCs/>
                <w:spacing w:val="-2"/>
                <w:sz w:val="26"/>
                <w:szCs w:val="26"/>
              </w:rPr>
              <w:t>Tổng số đề nghị phân phối</w:t>
            </w:r>
          </w:p>
        </w:tc>
        <w:tc>
          <w:tcPr>
            <w:tcW w:w="2359" w:type="dxa"/>
            <w:noWrap/>
            <w:vAlign w:val="center"/>
          </w:tcPr>
          <w:p w14:paraId="69B8F502" w14:textId="691ECB5D" w:rsidR="004C13BF" w:rsidRPr="00967620" w:rsidRDefault="000F61B0" w:rsidP="00B226CA">
            <w:pPr>
              <w:widowControl w:val="0"/>
              <w:spacing w:before="60" w:after="60"/>
              <w:jc w:val="right"/>
              <w:rPr>
                <w:b/>
                <w:bCs/>
                <w:spacing w:val="-2"/>
                <w:sz w:val="26"/>
                <w:szCs w:val="26"/>
              </w:rPr>
            </w:pPr>
            <w:r w:rsidRPr="00967620">
              <w:rPr>
                <w:b/>
                <w:sz w:val="26"/>
                <w:szCs w:val="26"/>
              </w:rPr>
              <w:t>1.844.881.463.554</w:t>
            </w:r>
            <w:bookmarkStart w:id="0" w:name="_GoBack"/>
            <w:bookmarkEnd w:id="0"/>
          </w:p>
        </w:tc>
      </w:tr>
      <w:tr w:rsidR="004C13BF" w:rsidRPr="00B226CA" w14:paraId="369B012C" w14:textId="77777777" w:rsidTr="000F61B0">
        <w:trPr>
          <w:trHeight w:val="340"/>
        </w:trPr>
        <w:tc>
          <w:tcPr>
            <w:tcW w:w="764" w:type="dxa"/>
            <w:shd w:val="clear" w:color="auto" w:fill="auto"/>
            <w:noWrap/>
            <w:vAlign w:val="center"/>
          </w:tcPr>
          <w:p w14:paraId="40BD0846" w14:textId="77777777" w:rsidR="004C13BF" w:rsidRPr="00B226CA" w:rsidRDefault="004C13BF" w:rsidP="00B226CA">
            <w:pPr>
              <w:widowControl w:val="0"/>
              <w:spacing w:before="60" w:after="60"/>
              <w:ind w:right="-37" w:firstLine="34"/>
              <w:jc w:val="center"/>
              <w:rPr>
                <w:b/>
                <w:spacing w:val="-2"/>
                <w:sz w:val="26"/>
                <w:szCs w:val="26"/>
              </w:rPr>
            </w:pPr>
            <w:r w:rsidRPr="00B226CA">
              <w:rPr>
                <w:b/>
                <w:spacing w:val="-2"/>
                <w:sz w:val="26"/>
                <w:szCs w:val="26"/>
              </w:rPr>
              <w:t>2.1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2EF33B13" w14:textId="77777777" w:rsidR="004C13BF" w:rsidRPr="00B226CA" w:rsidRDefault="004C13BF" w:rsidP="00B226CA">
            <w:pPr>
              <w:widowControl w:val="0"/>
              <w:spacing w:before="60" w:after="60"/>
              <w:jc w:val="both"/>
              <w:rPr>
                <w:b/>
                <w:spacing w:val="-2"/>
                <w:sz w:val="26"/>
                <w:szCs w:val="26"/>
              </w:rPr>
            </w:pPr>
            <w:r w:rsidRPr="00B226CA">
              <w:rPr>
                <w:b/>
                <w:spacing w:val="-2"/>
                <w:sz w:val="26"/>
                <w:szCs w:val="26"/>
              </w:rPr>
              <w:t>Số trích lập các quỹ</w:t>
            </w:r>
          </w:p>
        </w:tc>
        <w:tc>
          <w:tcPr>
            <w:tcW w:w="2359" w:type="dxa"/>
            <w:noWrap/>
            <w:vAlign w:val="center"/>
          </w:tcPr>
          <w:p w14:paraId="442E12FB" w14:textId="77777777" w:rsidR="004C13BF" w:rsidRPr="00B226CA" w:rsidRDefault="004C13BF" w:rsidP="00B226CA">
            <w:pPr>
              <w:widowControl w:val="0"/>
              <w:spacing w:before="60" w:after="60"/>
              <w:jc w:val="right"/>
              <w:rPr>
                <w:b/>
                <w:spacing w:val="-2"/>
                <w:sz w:val="26"/>
                <w:szCs w:val="26"/>
              </w:rPr>
            </w:pPr>
            <w:r w:rsidRPr="00B226CA">
              <w:rPr>
                <w:b/>
                <w:spacing w:val="-2"/>
                <w:sz w:val="26"/>
                <w:szCs w:val="26"/>
              </w:rPr>
              <w:fldChar w:fldCharType="begin"/>
            </w:r>
            <w:r w:rsidRPr="00B226CA">
              <w:rPr>
                <w:b/>
                <w:spacing w:val="-2"/>
                <w:sz w:val="26"/>
                <w:szCs w:val="26"/>
              </w:rPr>
              <w:instrText xml:space="preserve"> LINK </w:instrText>
            </w:r>
            <w:r w:rsidR="00CD0AED" w:rsidRPr="00B226CA">
              <w:rPr>
                <w:b/>
                <w:spacing w:val="-2"/>
                <w:sz w:val="26"/>
                <w:szCs w:val="26"/>
              </w:rPr>
              <w:instrText xml:space="preserve">Excel.Sheet.12 "C:\\Users\\tct_tuanta\\Downloads\\Phân phối LN file Link.xlsx" "Tờ trình!R18C3" </w:instrText>
            </w:r>
            <w:r w:rsidRPr="00B226CA">
              <w:rPr>
                <w:b/>
                <w:spacing w:val="-2"/>
                <w:sz w:val="26"/>
                <w:szCs w:val="26"/>
              </w:rPr>
              <w:instrText xml:space="preserve">\a \t  \* MERGEFORMAT </w:instrText>
            </w:r>
            <w:r w:rsidRPr="00B226CA">
              <w:rPr>
                <w:b/>
                <w:spacing w:val="-2"/>
                <w:sz w:val="26"/>
                <w:szCs w:val="26"/>
              </w:rPr>
              <w:fldChar w:fldCharType="separate"/>
            </w:r>
            <w:r w:rsidR="00CD0AED" w:rsidRPr="00B226CA">
              <w:rPr>
                <w:b/>
                <w:sz w:val="26"/>
                <w:szCs w:val="26"/>
              </w:rPr>
              <w:t>24.578.366.508</w:t>
            </w:r>
            <w:r w:rsidRPr="00B226CA">
              <w:rPr>
                <w:b/>
                <w:spacing w:val="-2"/>
                <w:sz w:val="26"/>
                <w:szCs w:val="26"/>
              </w:rPr>
              <w:fldChar w:fldCharType="end"/>
            </w:r>
          </w:p>
        </w:tc>
      </w:tr>
      <w:tr w:rsidR="004C13BF" w:rsidRPr="00B226CA" w14:paraId="534E1D34" w14:textId="77777777" w:rsidTr="000F61B0">
        <w:trPr>
          <w:trHeight w:val="340"/>
        </w:trPr>
        <w:tc>
          <w:tcPr>
            <w:tcW w:w="764" w:type="dxa"/>
            <w:shd w:val="clear" w:color="auto" w:fill="auto"/>
            <w:noWrap/>
            <w:vAlign w:val="center"/>
          </w:tcPr>
          <w:p w14:paraId="7388D497" w14:textId="77777777" w:rsidR="004C13BF" w:rsidRPr="00B226CA" w:rsidRDefault="004C13BF" w:rsidP="00B226CA">
            <w:pPr>
              <w:widowControl w:val="0"/>
              <w:spacing w:before="60" w:after="60"/>
              <w:ind w:right="-37" w:firstLine="34"/>
              <w:jc w:val="center"/>
              <w:rPr>
                <w:i/>
                <w:iCs/>
                <w:spacing w:val="-2"/>
                <w:sz w:val="26"/>
                <w:szCs w:val="26"/>
              </w:rPr>
            </w:pPr>
            <w:r w:rsidRPr="00B226CA">
              <w:rPr>
                <w:i/>
                <w:iCs/>
                <w:spacing w:val="-2"/>
                <w:sz w:val="26"/>
                <w:szCs w:val="26"/>
              </w:rPr>
              <w:t>-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63509C5D" w14:textId="77777777" w:rsidR="004C13BF" w:rsidRPr="00B226CA" w:rsidRDefault="004C13BF" w:rsidP="00B226CA">
            <w:pPr>
              <w:widowControl w:val="0"/>
              <w:spacing w:before="60" w:after="60"/>
              <w:jc w:val="both"/>
              <w:rPr>
                <w:i/>
                <w:spacing w:val="-2"/>
                <w:sz w:val="26"/>
                <w:szCs w:val="26"/>
              </w:rPr>
            </w:pPr>
            <w:r w:rsidRPr="00B226CA">
              <w:rPr>
                <w:i/>
                <w:spacing w:val="-2"/>
                <w:sz w:val="26"/>
                <w:szCs w:val="26"/>
              </w:rPr>
              <w:t>Trích quỹ khen thưởng, phúc lợi (03 tháng lương bình quân người lao động)</w:t>
            </w:r>
          </w:p>
        </w:tc>
        <w:tc>
          <w:tcPr>
            <w:tcW w:w="2359" w:type="dxa"/>
            <w:noWrap/>
            <w:vAlign w:val="center"/>
          </w:tcPr>
          <w:p w14:paraId="268B9133" w14:textId="77777777" w:rsidR="004C13BF" w:rsidRPr="00B226CA" w:rsidRDefault="004C13BF" w:rsidP="00B226CA">
            <w:pPr>
              <w:widowControl w:val="0"/>
              <w:spacing w:before="60" w:after="60"/>
              <w:jc w:val="right"/>
              <w:rPr>
                <w:i/>
                <w:spacing w:val="-2"/>
                <w:sz w:val="26"/>
                <w:szCs w:val="26"/>
              </w:rPr>
            </w:pPr>
            <w:r w:rsidRPr="00B226CA">
              <w:rPr>
                <w:i/>
                <w:spacing w:val="-2"/>
                <w:sz w:val="26"/>
                <w:szCs w:val="26"/>
              </w:rPr>
              <w:fldChar w:fldCharType="begin"/>
            </w:r>
            <w:r w:rsidRPr="00B226CA">
              <w:rPr>
                <w:i/>
                <w:spacing w:val="-2"/>
                <w:sz w:val="26"/>
                <w:szCs w:val="26"/>
              </w:rPr>
              <w:instrText xml:space="preserve"> LINK </w:instrText>
            </w:r>
            <w:r w:rsidR="00CD0AED" w:rsidRPr="00B226CA">
              <w:rPr>
                <w:i/>
                <w:spacing w:val="-2"/>
                <w:sz w:val="26"/>
                <w:szCs w:val="26"/>
              </w:rPr>
              <w:instrText xml:space="preserve">Excel.Sheet.12 "C:\\Users\\tct_tuanta\\Downloads\\Phân phối LN file Link.xlsx" "Tờ trình!R19C3" </w:instrText>
            </w:r>
            <w:r w:rsidRPr="00B226CA">
              <w:rPr>
                <w:i/>
                <w:spacing w:val="-2"/>
                <w:sz w:val="26"/>
                <w:szCs w:val="26"/>
              </w:rPr>
              <w:instrText xml:space="preserve">\a \t  \* MERGEFORMAT </w:instrText>
            </w:r>
            <w:r w:rsidRPr="00B226CA">
              <w:rPr>
                <w:i/>
                <w:spacing w:val="-2"/>
                <w:sz w:val="26"/>
                <w:szCs w:val="26"/>
              </w:rPr>
              <w:fldChar w:fldCharType="separate"/>
            </w:r>
            <w:r w:rsidR="00CD0AED" w:rsidRPr="00B226CA">
              <w:rPr>
                <w:sz w:val="26"/>
                <w:szCs w:val="26"/>
              </w:rPr>
              <w:t>16.775.667.250</w:t>
            </w:r>
            <w:r w:rsidRPr="00B226CA">
              <w:rPr>
                <w:i/>
                <w:spacing w:val="-2"/>
                <w:sz w:val="26"/>
                <w:szCs w:val="26"/>
              </w:rPr>
              <w:fldChar w:fldCharType="end"/>
            </w:r>
          </w:p>
        </w:tc>
      </w:tr>
      <w:tr w:rsidR="004C13BF" w:rsidRPr="00B226CA" w14:paraId="1C9987B4" w14:textId="77777777" w:rsidTr="000F61B0">
        <w:trPr>
          <w:trHeight w:val="340"/>
        </w:trPr>
        <w:tc>
          <w:tcPr>
            <w:tcW w:w="764" w:type="dxa"/>
            <w:shd w:val="clear" w:color="auto" w:fill="auto"/>
            <w:noWrap/>
            <w:vAlign w:val="center"/>
          </w:tcPr>
          <w:p w14:paraId="76C33F43" w14:textId="77777777" w:rsidR="004C13BF" w:rsidRPr="00B226CA" w:rsidRDefault="004C13BF" w:rsidP="00B226CA">
            <w:pPr>
              <w:widowControl w:val="0"/>
              <w:spacing w:before="60" w:after="60"/>
              <w:ind w:right="-37" w:firstLine="34"/>
              <w:jc w:val="center"/>
              <w:rPr>
                <w:i/>
                <w:iCs/>
                <w:spacing w:val="-2"/>
                <w:sz w:val="26"/>
                <w:szCs w:val="26"/>
              </w:rPr>
            </w:pPr>
            <w:r w:rsidRPr="00B226CA">
              <w:rPr>
                <w:i/>
                <w:iCs/>
                <w:spacing w:val="-2"/>
                <w:sz w:val="26"/>
                <w:szCs w:val="26"/>
              </w:rPr>
              <w:t>-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3B5ED258" w14:textId="77777777" w:rsidR="004C13BF" w:rsidRPr="00B226CA" w:rsidRDefault="004C13BF" w:rsidP="00B226CA">
            <w:pPr>
              <w:widowControl w:val="0"/>
              <w:spacing w:before="60" w:after="60"/>
              <w:jc w:val="both"/>
              <w:rPr>
                <w:i/>
                <w:spacing w:val="-2"/>
                <w:sz w:val="26"/>
                <w:szCs w:val="26"/>
              </w:rPr>
            </w:pPr>
            <w:r w:rsidRPr="00B226CA">
              <w:rPr>
                <w:i/>
                <w:spacing w:val="-2"/>
                <w:sz w:val="26"/>
                <w:szCs w:val="26"/>
              </w:rPr>
              <w:t>Trích quỹ thưởng người quản lý (1,5 tháng lương)</w:t>
            </w:r>
          </w:p>
        </w:tc>
        <w:tc>
          <w:tcPr>
            <w:tcW w:w="2359" w:type="dxa"/>
            <w:noWrap/>
            <w:vAlign w:val="center"/>
          </w:tcPr>
          <w:p w14:paraId="3FB84E1D" w14:textId="77777777" w:rsidR="004C13BF" w:rsidRPr="00B226CA" w:rsidRDefault="004C13BF" w:rsidP="00B226CA">
            <w:pPr>
              <w:widowControl w:val="0"/>
              <w:spacing w:before="60" w:after="60"/>
              <w:jc w:val="right"/>
              <w:rPr>
                <w:i/>
                <w:spacing w:val="-2"/>
                <w:sz w:val="26"/>
                <w:szCs w:val="26"/>
              </w:rPr>
            </w:pPr>
            <w:r w:rsidRPr="00B226CA">
              <w:rPr>
                <w:i/>
                <w:spacing w:val="-2"/>
                <w:sz w:val="26"/>
                <w:szCs w:val="26"/>
              </w:rPr>
              <w:fldChar w:fldCharType="begin"/>
            </w:r>
            <w:r w:rsidRPr="00B226CA">
              <w:rPr>
                <w:i/>
                <w:spacing w:val="-2"/>
                <w:sz w:val="26"/>
                <w:szCs w:val="26"/>
              </w:rPr>
              <w:instrText xml:space="preserve"> LINK </w:instrText>
            </w:r>
            <w:r w:rsidR="00CD0AED" w:rsidRPr="00B226CA">
              <w:rPr>
                <w:i/>
                <w:spacing w:val="-2"/>
                <w:sz w:val="26"/>
                <w:szCs w:val="26"/>
              </w:rPr>
              <w:instrText xml:space="preserve">Excel.Sheet.12 "C:\\Users\\tct_tuanta\\Downloads\\Phân phối LN file Link.xlsx" "Tờ trình!R20C3" </w:instrText>
            </w:r>
            <w:r w:rsidRPr="00B226CA">
              <w:rPr>
                <w:i/>
                <w:spacing w:val="-2"/>
                <w:sz w:val="26"/>
                <w:szCs w:val="26"/>
              </w:rPr>
              <w:instrText xml:space="preserve">\a \t  \* MERGEFORMAT </w:instrText>
            </w:r>
            <w:r w:rsidRPr="00B226CA">
              <w:rPr>
                <w:i/>
                <w:spacing w:val="-2"/>
                <w:sz w:val="26"/>
                <w:szCs w:val="26"/>
              </w:rPr>
              <w:fldChar w:fldCharType="separate"/>
            </w:r>
            <w:r w:rsidR="00CD0AED" w:rsidRPr="00B226CA">
              <w:rPr>
                <w:sz w:val="26"/>
                <w:szCs w:val="26"/>
              </w:rPr>
              <w:t>2.039.709.250</w:t>
            </w:r>
            <w:r w:rsidRPr="00B226CA">
              <w:rPr>
                <w:i/>
                <w:spacing w:val="-2"/>
                <w:sz w:val="26"/>
                <w:szCs w:val="26"/>
              </w:rPr>
              <w:fldChar w:fldCharType="end"/>
            </w:r>
          </w:p>
        </w:tc>
      </w:tr>
      <w:tr w:rsidR="004C13BF" w:rsidRPr="00B226CA" w14:paraId="3FE3B2C1" w14:textId="77777777" w:rsidTr="000F61B0">
        <w:trPr>
          <w:trHeight w:val="50"/>
        </w:trPr>
        <w:tc>
          <w:tcPr>
            <w:tcW w:w="764" w:type="dxa"/>
            <w:shd w:val="clear" w:color="auto" w:fill="auto"/>
            <w:noWrap/>
            <w:vAlign w:val="center"/>
          </w:tcPr>
          <w:p w14:paraId="48F7BDB6" w14:textId="77777777" w:rsidR="004C13BF" w:rsidRPr="00B226CA" w:rsidRDefault="004C13BF" w:rsidP="00B226CA">
            <w:pPr>
              <w:widowControl w:val="0"/>
              <w:spacing w:before="60" w:after="60"/>
              <w:ind w:right="-37" w:firstLine="34"/>
              <w:jc w:val="center"/>
              <w:rPr>
                <w:bCs/>
                <w:i/>
                <w:spacing w:val="-2"/>
                <w:sz w:val="26"/>
                <w:szCs w:val="26"/>
              </w:rPr>
            </w:pPr>
            <w:r w:rsidRPr="00B226CA">
              <w:rPr>
                <w:bCs/>
                <w:i/>
                <w:spacing w:val="-2"/>
                <w:sz w:val="26"/>
                <w:szCs w:val="26"/>
              </w:rPr>
              <w:t>-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6335C73B" w14:textId="77777777" w:rsidR="004C13BF" w:rsidRPr="00B226CA" w:rsidRDefault="004C13BF" w:rsidP="00B226CA">
            <w:pPr>
              <w:widowControl w:val="0"/>
              <w:spacing w:before="60" w:after="60"/>
              <w:jc w:val="both"/>
              <w:rPr>
                <w:bCs/>
                <w:i/>
                <w:spacing w:val="-2"/>
                <w:sz w:val="26"/>
                <w:szCs w:val="26"/>
              </w:rPr>
            </w:pPr>
            <w:r w:rsidRPr="00B226CA">
              <w:rPr>
                <w:i/>
                <w:spacing w:val="-2"/>
                <w:sz w:val="26"/>
                <w:szCs w:val="26"/>
              </w:rPr>
              <w:t>Trích bổ sung quỹ khen thưởng, phúc lợi (tương ứng 20% phần lợi nhuận vượt kế hoạch nhưng tối đa không quá 03 tháng lương bình quân người lao động)</w:t>
            </w:r>
          </w:p>
        </w:tc>
        <w:tc>
          <w:tcPr>
            <w:tcW w:w="2359" w:type="dxa"/>
            <w:noWrap/>
            <w:vAlign w:val="center"/>
          </w:tcPr>
          <w:p w14:paraId="212913A7" w14:textId="77777777" w:rsidR="004C13BF" w:rsidRPr="00B226CA" w:rsidRDefault="004C13BF" w:rsidP="00B226CA">
            <w:pPr>
              <w:widowControl w:val="0"/>
              <w:spacing w:before="60" w:after="60"/>
              <w:jc w:val="right"/>
              <w:rPr>
                <w:bCs/>
                <w:i/>
                <w:spacing w:val="-2"/>
                <w:sz w:val="26"/>
                <w:szCs w:val="26"/>
              </w:rPr>
            </w:pPr>
            <w:r w:rsidRPr="00B226CA">
              <w:rPr>
                <w:bCs/>
                <w:i/>
                <w:spacing w:val="-2"/>
                <w:sz w:val="26"/>
                <w:szCs w:val="26"/>
              </w:rPr>
              <w:fldChar w:fldCharType="begin"/>
            </w:r>
            <w:r w:rsidRPr="00B226CA">
              <w:rPr>
                <w:bCs/>
                <w:i/>
                <w:spacing w:val="-2"/>
                <w:sz w:val="26"/>
                <w:szCs w:val="26"/>
              </w:rPr>
              <w:instrText xml:space="preserve"> LINK </w:instrText>
            </w:r>
            <w:r w:rsidR="00CD0AED" w:rsidRPr="00B226CA">
              <w:rPr>
                <w:bCs/>
                <w:i/>
                <w:spacing w:val="-2"/>
                <w:sz w:val="26"/>
                <w:szCs w:val="26"/>
              </w:rPr>
              <w:instrText xml:space="preserve">Excel.Sheet.12 "C:\\Users\\tct_tuanta\\Downloads\\Phân phối LN file Link.xlsx" "Tờ trình!R21C3" </w:instrText>
            </w:r>
            <w:r w:rsidRPr="00B226CA">
              <w:rPr>
                <w:bCs/>
                <w:i/>
                <w:spacing w:val="-2"/>
                <w:sz w:val="26"/>
                <w:szCs w:val="26"/>
              </w:rPr>
              <w:instrText xml:space="preserve">\a \t  \* MERGEFORMAT </w:instrText>
            </w:r>
            <w:r w:rsidRPr="00B226CA">
              <w:rPr>
                <w:bCs/>
                <w:i/>
                <w:spacing w:val="-2"/>
                <w:sz w:val="26"/>
                <w:szCs w:val="26"/>
              </w:rPr>
              <w:fldChar w:fldCharType="separate"/>
            </w:r>
            <w:r w:rsidR="00CD0AED" w:rsidRPr="00B226CA">
              <w:rPr>
                <w:sz w:val="26"/>
                <w:szCs w:val="26"/>
              </w:rPr>
              <w:t>5.762.990.008</w:t>
            </w:r>
            <w:r w:rsidRPr="00B226CA">
              <w:rPr>
                <w:bCs/>
                <w:i/>
                <w:spacing w:val="-2"/>
                <w:sz w:val="26"/>
                <w:szCs w:val="26"/>
              </w:rPr>
              <w:fldChar w:fldCharType="end"/>
            </w:r>
          </w:p>
        </w:tc>
      </w:tr>
      <w:tr w:rsidR="000F61B0" w:rsidRPr="000F61B0" w14:paraId="23C6749F" w14:textId="77777777" w:rsidTr="000F61B0">
        <w:trPr>
          <w:trHeight w:val="50"/>
        </w:trPr>
        <w:tc>
          <w:tcPr>
            <w:tcW w:w="764" w:type="dxa"/>
            <w:shd w:val="clear" w:color="auto" w:fill="auto"/>
            <w:noWrap/>
            <w:vAlign w:val="center"/>
          </w:tcPr>
          <w:p w14:paraId="1D4D5BB9" w14:textId="77777777" w:rsidR="000F61B0" w:rsidRPr="00B226CA" w:rsidRDefault="000F61B0" w:rsidP="000F61B0">
            <w:pPr>
              <w:widowControl w:val="0"/>
              <w:spacing w:before="60" w:after="60"/>
              <w:ind w:right="-37" w:firstLine="34"/>
              <w:jc w:val="center"/>
              <w:rPr>
                <w:b/>
                <w:iCs/>
                <w:spacing w:val="-2"/>
                <w:sz w:val="26"/>
                <w:szCs w:val="26"/>
              </w:rPr>
            </w:pPr>
            <w:r w:rsidRPr="00B226CA">
              <w:rPr>
                <w:b/>
                <w:iCs/>
                <w:spacing w:val="-2"/>
                <w:sz w:val="26"/>
                <w:szCs w:val="26"/>
              </w:rPr>
              <w:lastRenderedPageBreak/>
              <w:t>2.2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3BC4983B" w14:textId="12D4A050" w:rsidR="000F61B0" w:rsidRPr="00B226CA" w:rsidRDefault="000F61B0" w:rsidP="000F61B0">
            <w:pPr>
              <w:widowControl w:val="0"/>
              <w:spacing w:before="60" w:after="60"/>
              <w:jc w:val="both"/>
              <w:rPr>
                <w:b/>
                <w:iCs/>
                <w:spacing w:val="-2"/>
                <w:sz w:val="26"/>
                <w:szCs w:val="26"/>
              </w:rPr>
            </w:pPr>
            <w:r w:rsidRPr="00B226CA">
              <w:rPr>
                <w:b/>
                <w:iCs/>
                <w:spacing w:val="-2"/>
                <w:sz w:val="26"/>
                <w:szCs w:val="26"/>
              </w:rPr>
              <w:t>Trích quỹ đầu tư phát triển</w:t>
            </w:r>
            <w:r>
              <w:rPr>
                <w:b/>
                <w:iCs/>
                <w:spacing w:val="-2"/>
                <w:sz w:val="26"/>
                <w:szCs w:val="26"/>
              </w:rPr>
              <w:t xml:space="preserve"> (30% LNST 2020)</w:t>
            </w:r>
          </w:p>
        </w:tc>
        <w:tc>
          <w:tcPr>
            <w:tcW w:w="2359" w:type="dxa"/>
            <w:noWrap/>
            <w:vAlign w:val="center"/>
          </w:tcPr>
          <w:p w14:paraId="0010E8FA" w14:textId="63A668FD" w:rsidR="000F61B0" w:rsidRPr="000F61B0" w:rsidRDefault="000F61B0" w:rsidP="000F61B0">
            <w:pPr>
              <w:widowControl w:val="0"/>
              <w:spacing w:before="60" w:after="60"/>
              <w:jc w:val="right"/>
              <w:rPr>
                <w:b/>
                <w:bCs/>
                <w:iCs/>
                <w:spacing w:val="-2"/>
                <w:sz w:val="26"/>
                <w:szCs w:val="26"/>
              </w:rPr>
            </w:pPr>
            <w:r w:rsidRPr="000F61B0">
              <w:rPr>
                <w:b/>
                <w:bCs/>
                <w:iCs/>
                <w:spacing w:val="-2"/>
                <w:sz w:val="26"/>
                <w:szCs w:val="26"/>
              </w:rPr>
              <w:t>327</w:t>
            </w:r>
            <w:r>
              <w:rPr>
                <w:b/>
                <w:bCs/>
                <w:iCs/>
                <w:spacing w:val="-2"/>
                <w:sz w:val="26"/>
                <w:szCs w:val="26"/>
              </w:rPr>
              <w:t>.</w:t>
            </w:r>
            <w:r w:rsidRPr="000F61B0">
              <w:rPr>
                <w:b/>
                <w:bCs/>
                <w:iCs/>
                <w:spacing w:val="-2"/>
                <w:sz w:val="26"/>
                <w:szCs w:val="26"/>
              </w:rPr>
              <w:t>727</w:t>
            </w:r>
            <w:r>
              <w:rPr>
                <w:b/>
                <w:bCs/>
                <w:iCs/>
                <w:spacing w:val="-2"/>
                <w:sz w:val="26"/>
                <w:szCs w:val="26"/>
              </w:rPr>
              <w:t>.</w:t>
            </w:r>
            <w:r w:rsidRPr="000F61B0">
              <w:rPr>
                <w:b/>
                <w:bCs/>
                <w:iCs/>
                <w:spacing w:val="-2"/>
                <w:sz w:val="26"/>
                <w:szCs w:val="26"/>
              </w:rPr>
              <w:t>215</w:t>
            </w:r>
            <w:r>
              <w:rPr>
                <w:b/>
                <w:bCs/>
                <w:iCs/>
                <w:spacing w:val="-2"/>
                <w:sz w:val="26"/>
                <w:szCs w:val="26"/>
              </w:rPr>
              <w:t>.</w:t>
            </w:r>
            <w:r w:rsidRPr="000F61B0">
              <w:rPr>
                <w:b/>
                <w:bCs/>
                <w:iCs/>
                <w:spacing w:val="-2"/>
                <w:sz w:val="26"/>
                <w:szCs w:val="26"/>
              </w:rPr>
              <w:t>045</w:t>
            </w:r>
          </w:p>
        </w:tc>
      </w:tr>
      <w:tr w:rsidR="000F61B0" w:rsidRPr="00B226CA" w14:paraId="766A53AF" w14:textId="77777777" w:rsidTr="000F61B0">
        <w:trPr>
          <w:trHeight w:val="340"/>
        </w:trPr>
        <w:tc>
          <w:tcPr>
            <w:tcW w:w="764" w:type="dxa"/>
            <w:shd w:val="clear" w:color="auto" w:fill="auto"/>
            <w:noWrap/>
            <w:vAlign w:val="center"/>
          </w:tcPr>
          <w:p w14:paraId="0F74BB47" w14:textId="77777777" w:rsidR="000F61B0" w:rsidRPr="00B226CA" w:rsidRDefault="000F61B0" w:rsidP="000F61B0">
            <w:pPr>
              <w:widowControl w:val="0"/>
              <w:spacing w:before="60" w:after="60"/>
              <w:ind w:right="-37" w:firstLine="34"/>
              <w:jc w:val="center"/>
              <w:rPr>
                <w:b/>
                <w:spacing w:val="-2"/>
                <w:sz w:val="26"/>
                <w:szCs w:val="26"/>
              </w:rPr>
            </w:pPr>
            <w:r w:rsidRPr="00B226CA">
              <w:rPr>
                <w:b/>
                <w:spacing w:val="-2"/>
                <w:sz w:val="26"/>
                <w:szCs w:val="26"/>
              </w:rPr>
              <w:t>2.3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0C4146CC" w14:textId="77777777" w:rsidR="000F61B0" w:rsidRPr="00B226CA" w:rsidRDefault="000F61B0" w:rsidP="000F61B0">
            <w:pPr>
              <w:widowControl w:val="0"/>
              <w:spacing w:before="60" w:after="60"/>
              <w:jc w:val="both"/>
              <w:rPr>
                <w:b/>
                <w:bCs/>
                <w:spacing w:val="-2"/>
                <w:sz w:val="26"/>
                <w:szCs w:val="26"/>
              </w:rPr>
            </w:pPr>
            <w:r w:rsidRPr="00B226CA">
              <w:rPr>
                <w:b/>
                <w:bCs/>
                <w:spacing w:val="-2"/>
                <w:sz w:val="26"/>
                <w:szCs w:val="26"/>
              </w:rPr>
              <w:t>Tỉ lệ chi trả cổ tức</w:t>
            </w:r>
            <w:r w:rsidRPr="00B226CA">
              <w:rPr>
                <w:bCs/>
                <w:spacing w:val="-2"/>
                <w:sz w:val="26"/>
                <w:szCs w:val="26"/>
              </w:rPr>
              <w:t xml:space="preserve"> </w:t>
            </w:r>
            <w:r w:rsidRPr="00B226CA">
              <w:rPr>
                <w:b/>
                <w:bCs/>
                <w:spacing w:val="-2"/>
                <w:sz w:val="26"/>
                <w:szCs w:val="26"/>
              </w:rPr>
              <w:t>12%:</w:t>
            </w:r>
          </w:p>
          <w:p w14:paraId="3F45B5D5" w14:textId="77777777" w:rsidR="000F61B0" w:rsidRPr="00B226CA" w:rsidRDefault="000F61B0" w:rsidP="000F61B0">
            <w:pPr>
              <w:widowControl w:val="0"/>
              <w:spacing w:before="60" w:after="60"/>
              <w:jc w:val="both"/>
              <w:rPr>
                <w:bCs/>
                <w:spacing w:val="-2"/>
                <w:sz w:val="26"/>
                <w:szCs w:val="26"/>
              </w:rPr>
            </w:pPr>
            <w:r w:rsidRPr="00B226CA">
              <w:rPr>
                <w:bCs/>
                <w:spacing w:val="-2"/>
                <w:sz w:val="26"/>
                <w:szCs w:val="26"/>
              </w:rPr>
              <w:t xml:space="preserve">Vốn điều lệ được chia cổ tức ( Dự tính theo danh sách chốt ngày 31/3/2021): </w:t>
            </w:r>
            <w:r w:rsidRPr="00B226CA">
              <w:rPr>
                <w:bCs/>
                <w:spacing w:val="-2"/>
                <w:sz w:val="26"/>
                <w:szCs w:val="26"/>
              </w:rPr>
              <w:fldChar w:fldCharType="begin"/>
            </w:r>
            <w:r w:rsidRPr="00B226CA">
              <w:rPr>
                <w:bCs/>
                <w:spacing w:val="-2"/>
                <w:sz w:val="26"/>
                <w:szCs w:val="26"/>
              </w:rPr>
              <w:instrText xml:space="preserve"> LINK Excel.Sheet.12 "C:\\Users\\tct_tuanta\\Downloads\\Phân phối LN 2020 file Link.xlsx" "PL 01!R26C4" \a \t  \* MERGEFORMAT </w:instrText>
            </w:r>
            <w:r w:rsidRPr="00B226CA">
              <w:rPr>
                <w:bCs/>
                <w:spacing w:val="-2"/>
                <w:sz w:val="26"/>
                <w:szCs w:val="26"/>
              </w:rPr>
              <w:fldChar w:fldCharType="separate"/>
            </w:r>
            <w:r w:rsidRPr="00B226CA">
              <w:rPr>
                <w:sz w:val="26"/>
                <w:szCs w:val="26"/>
              </w:rPr>
              <w:t>12.438.132.350.000</w:t>
            </w:r>
            <w:r w:rsidRPr="00B226CA">
              <w:rPr>
                <w:bCs/>
                <w:spacing w:val="-2"/>
                <w:sz w:val="26"/>
                <w:szCs w:val="26"/>
              </w:rPr>
              <w:fldChar w:fldCharType="end"/>
            </w:r>
            <w:r w:rsidRPr="00B226CA">
              <w:rPr>
                <w:bCs/>
                <w:spacing w:val="-2"/>
                <w:sz w:val="26"/>
                <w:szCs w:val="26"/>
              </w:rPr>
              <w:t xml:space="preserve"> đồng</w:t>
            </w:r>
          </w:p>
          <w:p w14:paraId="705D8F48" w14:textId="77777777" w:rsidR="000F61B0" w:rsidRPr="00B226CA" w:rsidRDefault="000F61B0" w:rsidP="000F61B0">
            <w:pPr>
              <w:widowControl w:val="0"/>
              <w:spacing w:before="60" w:after="60"/>
              <w:jc w:val="both"/>
              <w:rPr>
                <w:bCs/>
                <w:spacing w:val="-8"/>
                <w:sz w:val="26"/>
                <w:szCs w:val="26"/>
              </w:rPr>
            </w:pPr>
            <w:r w:rsidRPr="00B226CA">
              <w:rPr>
                <w:bCs/>
                <w:i/>
                <w:spacing w:val="-8"/>
                <w:sz w:val="26"/>
                <w:szCs w:val="26"/>
              </w:rPr>
              <w:t xml:space="preserve">(= 12.938.780.810.000 đ VĐL – </w:t>
            </w:r>
            <w:r w:rsidRPr="00B226CA">
              <w:rPr>
                <w:bCs/>
                <w:i/>
                <w:spacing w:val="-8"/>
                <w:sz w:val="26"/>
                <w:szCs w:val="26"/>
              </w:rPr>
              <w:fldChar w:fldCharType="begin"/>
            </w:r>
            <w:r w:rsidRPr="00B226CA">
              <w:rPr>
                <w:bCs/>
                <w:i/>
                <w:spacing w:val="-8"/>
                <w:sz w:val="26"/>
                <w:szCs w:val="26"/>
              </w:rPr>
              <w:instrText xml:space="preserve"> LINK Excel.Sheet.12 "C:\\Users\\tct_tuanta\\Downloads\\Phân phối LN 2020 file Link.xlsx" "PL 01!R29C4" \a \t  \* MERGEFORMAT </w:instrText>
            </w:r>
            <w:r w:rsidRPr="00B226CA">
              <w:rPr>
                <w:bCs/>
                <w:i/>
                <w:spacing w:val="-8"/>
                <w:sz w:val="26"/>
                <w:szCs w:val="26"/>
              </w:rPr>
              <w:fldChar w:fldCharType="separate"/>
            </w:r>
            <w:r w:rsidRPr="00B226CA">
              <w:rPr>
                <w:sz w:val="26"/>
                <w:szCs w:val="26"/>
              </w:rPr>
              <w:t>500.648.460.000</w:t>
            </w:r>
            <w:r w:rsidRPr="00B226CA">
              <w:rPr>
                <w:bCs/>
                <w:i/>
                <w:spacing w:val="-8"/>
                <w:sz w:val="26"/>
                <w:szCs w:val="26"/>
              </w:rPr>
              <w:fldChar w:fldCharType="end"/>
            </w:r>
            <w:r w:rsidRPr="00B226CA">
              <w:rPr>
                <w:bCs/>
                <w:i/>
                <w:spacing w:val="-8"/>
                <w:sz w:val="26"/>
                <w:szCs w:val="26"/>
              </w:rPr>
              <w:t xml:space="preserve"> đ cổ phiếu quỹ)</w:t>
            </w:r>
          </w:p>
        </w:tc>
        <w:tc>
          <w:tcPr>
            <w:tcW w:w="2359" w:type="dxa"/>
            <w:noWrap/>
            <w:vAlign w:val="center"/>
          </w:tcPr>
          <w:p w14:paraId="504EB45E" w14:textId="77777777" w:rsidR="000F61B0" w:rsidRPr="00B226CA" w:rsidRDefault="000F61B0" w:rsidP="000F61B0">
            <w:pPr>
              <w:spacing w:before="60" w:after="60"/>
              <w:jc w:val="right"/>
              <w:rPr>
                <w:b/>
                <w:spacing w:val="-2"/>
                <w:sz w:val="26"/>
                <w:szCs w:val="26"/>
              </w:rPr>
            </w:pPr>
            <w:r w:rsidRPr="00B226CA">
              <w:rPr>
                <w:b/>
                <w:spacing w:val="-2"/>
                <w:sz w:val="26"/>
                <w:szCs w:val="26"/>
              </w:rPr>
              <w:fldChar w:fldCharType="begin"/>
            </w:r>
            <w:r w:rsidRPr="00B226CA">
              <w:rPr>
                <w:b/>
                <w:spacing w:val="-2"/>
                <w:sz w:val="26"/>
                <w:szCs w:val="26"/>
              </w:rPr>
              <w:instrText xml:space="preserve"> LINK Excel.Sheet.12 "C:\\Users\\tct_tuanta\\Downloads\\Phân phối LN 2020 file Link.xlsx" "PL 01!R31C4" \a \t  \* MERGEFORMAT </w:instrText>
            </w:r>
            <w:r w:rsidRPr="00B226CA">
              <w:rPr>
                <w:b/>
                <w:spacing w:val="-2"/>
                <w:sz w:val="26"/>
                <w:szCs w:val="26"/>
              </w:rPr>
              <w:fldChar w:fldCharType="separate"/>
            </w:r>
            <w:r w:rsidRPr="00B226CA">
              <w:rPr>
                <w:b/>
                <w:sz w:val="26"/>
                <w:szCs w:val="26"/>
              </w:rPr>
              <w:t>1.492.575.882.000</w:t>
            </w:r>
            <w:r w:rsidRPr="00B226CA">
              <w:rPr>
                <w:b/>
                <w:spacing w:val="-2"/>
                <w:sz w:val="26"/>
                <w:szCs w:val="26"/>
              </w:rPr>
              <w:fldChar w:fldCharType="end"/>
            </w:r>
            <w:r w:rsidRPr="00B226CA">
              <w:rPr>
                <w:b/>
                <w:spacing w:val="-2"/>
                <w:sz w:val="26"/>
                <w:szCs w:val="26"/>
              </w:rPr>
              <w:fldChar w:fldCharType="begin"/>
            </w:r>
            <w:r w:rsidRPr="00B226CA">
              <w:rPr>
                <w:b/>
                <w:spacing w:val="-2"/>
                <w:sz w:val="26"/>
                <w:szCs w:val="26"/>
              </w:rPr>
              <w:instrText xml:space="preserve"> LINK Excel.Sheet.12 "C:\\Users\\tct_tuanta\\Downloads\\Phân phối LN 2020 file Link.xlsx" "PL 01!R34C4" \a \t  \* MERGEFORMAT </w:instrText>
            </w:r>
            <w:r w:rsidRPr="00B226CA">
              <w:rPr>
                <w:b/>
                <w:spacing w:val="-2"/>
                <w:sz w:val="26"/>
                <w:szCs w:val="26"/>
              </w:rPr>
              <w:fldChar w:fldCharType="separate"/>
            </w:r>
            <w:r w:rsidRPr="00B226CA">
              <w:rPr>
                <w:b/>
                <w:sz w:val="26"/>
                <w:szCs w:val="26"/>
              </w:rPr>
              <w:t>0</w:t>
            </w:r>
            <w:r w:rsidRPr="00B226CA">
              <w:rPr>
                <w:b/>
                <w:spacing w:val="-2"/>
                <w:sz w:val="26"/>
                <w:szCs w:val="26"/>
              </w:rPr>
              <w:fldChar w:fldCharType="end"/>
            </w:r>
          </w:p>
        </w:tc>
      </w:tr>
      <w:tr w:rsidR="000F61B0" w:rsidRPr="00B226CA" w14:paraId="0D17218F" w14:textId="77777777" w:rsidTr="000F61B0">
        <w:trPr>
          <w:trHeight w:val="375"/>
        </w:trPr>
        <w:tc>
          <w:tcPr>
            <w:tcW w:w="764" w:type="dxa"/>
            <w:shd w:val="clear" w:color="auto" w:fill="auto"/>
            <w:noWrap/>
          </w:tcPr>
          <w:p w14:paraId="68196319" w14:textId="77777777" w:rsidR="000F61B0" w:rsidRPr="00B226CA" w:rsidRDefault="000F61B0" w:rsidP="000F61B0">
            <w:pPr>
              <w:widowControl w:val="0"/>
              <w:spacing w:before="60" w:after="60"/>
              <w:ind w:right="-37" w:firstLine="34"/>
              <w:jc w:val="center"/>
              <w:rPr>
                <w:b/>
                <w:bCs/>
                <w:sz w:val="26"/>
                <w:szCs w:val="26"/>
              </w:rPr>
            </w:pPr>
            <w:r w:rsidRPr="00B226C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404" w:type="dxa"/>
            <w:shd w:val="clear" w:color="auto" w:fill="auto"/>
            <w:noWrap/>
            <w:vAlign w:val="center"/>
          </w:tcPr>
          <w:p w14:paraId="30FBA01B" w14:textId="68EC31A4" w:rsidR="000F61B0" w:rsidRPr="00B226CA" w:rsidRDefault="000F61B0" w:rsidP="000F61B0">
            <w:pPr>
              <w:widowControl w:val="0"/>
              <w:spacing w:before="60" w:after="60"/>
              <w:rPr>
                <w:b/>
                <w:bCs/>
                <w:sz w:val="26"/>
                <w:szCs w:val="26"/>
              </w:rPr>
            </w:pPr>
            <w:r w:rsidRPr="00B226CA">
              <w:rPr>
                <w:b/>
                <w:bCs/>
                <w:sz w:val="26"/>
                <w:szCs w:val="26"/>
              </w:rPr>
              <w:t>Lợi nhuận sau thuế còn lại: [(1)-(2)]</w:t>
            </w:r>
          </w:p>
        </w:tc>
        <w:tc>
          <w:tcPr>
            <w:tcW w:w="2359" w:type="dxa"/>
            <w:noWrap/>
            <w:vAlign w:val="bottom"/>
          </w:tcPr>
          <w:p w14:paraId="403A0679" w14:textId="3F9025CB" w:rsidR="000F61B0" w:rsidRPr="00B226CA" w:rsidRDefault="000F61B0" w:rsidP="000F61B0">
            <w:pPr>
              <w:widowControl w:val="0"/>
              <w:spacing w:before="60" w:after="60"/>
              <w:jc w:val="right"/>
              <w:rPr>
                <w:b/>
                <w:bCs/>
                <w:sz w:val="26"/>
                <w:szCs w:val="26"/>
              </w:rPr>
            </w:pPr>
            <w:r w:rsidRPr="000F61B0">
              <w:rPr>
                <w:b/>
                <w:bCs/>
                <w:sz w:val="26"/>
                <w:szCs w:val="26"/>
              </w:rPr>
              <w:t>94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F61B0">
              <w:rPr>
                <w:b/>
                <w:bCs/>
                <w:sz w:val="26"/>
                <w:szCs w:val="26"/>
              </w:rPr>
              <w:t>495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F61B0">
              <w:rPr>
                <w:b/>
                <w:bCs/>
                <w:sz w:val="26"/>
                <w:szCs w:val="26"/>
              </w:rPr>
              <w:t>471</w:t>
            </w:r>
            <w:r>
              <w:rPr>
                <w:b/>
                <w:bCs/>
                <w:sz w:val="26"/>
                <w:szCs w:val="26"/>
              </w:rPr>
              <w:t>.</w:t>
            </w:r>
            <w:r w:rsidRPr="000F61B0">
              <w:rPr>
                <w:b/>
                <w:bCs/>
                <w:sz w:val="26"/>
                <w:szCs w:val="26"/>
              </w:rPr>
              <w:t>142</w:t>
            </w:r>
          </w:p>
        </w:tc>
      </w:tr>
    </w:tbl>
    <w:p w14:paraId="4B6F1702" w14:textId="77777777" w:rsidR="004C13BF" w:rsidRPr="007C249D" w:rsidRDefault="004C13BF" w:rsidP="00B226CA">
      <w:pPr>
        <w:widowControl w:val="0"/>
        <w:spacing w:before="60" w:after="60"/>
        <w:ind w:right="-28"/>
        <w:jc w:val="center"/>
        <w:rPr>
          <w:i/>
          <w:sz w:val="28"/>
          <w:szCs w:val="28"/>
          <w:lang w:val="fr-FR"/>
        </w:rPr>
      </w:pPr>
      <w:r w:rsidRPr="007C249D">
        <w:rPr>
          <w:i/>
          <w:sz w:val="28"/>
          <w:szCs w:val="28"/>
          <w:lang w:val="fr-FR"/>
        </w:rPr>
        <w:t>(có Phụ lục chi tiết kèm theo)</w:t>
      </w:r>
    </w:p>
    <w:p w14:paraId="7FD27A12" w14:textId="77777777" w:rsidR="004C13BF" w:rsidRPr="007C249D" w:rsidRDefault="004C13BF" w:rsidP="00B64CEF">
      <w:pPr>
        <w:widowControl w:val="0"/>
        <w:spacing w:before="60" w:after="60" w:line="271" w:lineRule="auto"/>
        <w:ind w:right="-28" w:firstLine="720"/>
        <w:jc w:val="both"/>
        <w:rPr>
          <w:sz w:val="28"/>
          <w:szCs w:val="28"/>
          <w:lang w:val="fr-FR"/>
        </w:rPr>
      </w:pPr>
      <w:r w:rsidRPr="007C249D">
        <w:rPr>
          <w:sz w:val="28"/>
          <w:szCs w:val="28"/>
          <w:lang w:val="fr-FR"/>
        </w:rPr>
        <w:t xml:space="preserve">Kính đề nghị </w:t>
      </w:r>
      <w:r w:rsidRPr="007C249D">
        <w:rPr>
          <w:bCs/>
          <w:color w:val="000000"/>
          <w:sz w:val="28"/>
          <w:szCs w:val="28"/>
          <w:lang w:val="fr-FR"/>
        </w:rPr>
        <w:t>Đại hội đồng cổ đông thường niên năm 2021</w:t>
      </w:r>
      <w:r w:rsidRPr="007C249D">
        <w:rPr>
          <w:sz w:val="28"/>
          <w:szCs w:val="28"/>
          <w:lang w:val="fr-FR"/>
        </w:rPr>
        <w:t xml:space="preserve"> </w:t>
      </w:r>
      <w:r w:rsidRPr="007C249D">
        <w:rPr>
          <w:bCs/>
          <w:color w:val="000000"/>
          <w:sz w:val="28"/>
          <w:szCs w:val="28"/>
          <w:lang w:val="fr-FR"/>
        </w:rPr>
        <w:t>thông qua.</w:t>
      </w:r>
      <w:r w:rsidRPr="007C249D">
        <w:rPr>
          <w:sz w:val="28"/>
          <w:szCs w:val="28"/>
          <w:lang w:val="fr-FR"/>
        </w:rPr>
        <w:t xml:space="preserve"> </w:t>
      </w:r>
    </w:p>
    <w:p w14:paraId="48A1F648" w14:textId="77777777" w:rsidR="004C13BF" w:rsidRDefault="004C13BF" w:rsidP="00B64CEF">
      <w:pPr>
        <w:widowControl w:val="0"/>
        <w:spacing w:before="60" w:after="60" w:line="271" w:lineRule="auto"/>
        <w:ind w:right="-28"/>
        <w:jc w:val="both"/>
        <w:rPr>
          <w:b/>
          <w:bCs/>
          <w:sz w:val="28"/>
          <w:szCs w:val="28"/>
          <w:lang w:val="fr-FR"/>
        </w:rPr>
      </w:pPr>
      <w:r w:rsidRPr="007C249D">
        <w:rPr>
          <w:b/>
          <w:i/>
          <w:sz w:val="28"/>
          <w:szCs w:val="28"/>
          <w:lang w:val="fr-FR"/>
        </w:rPr>
        <w:t xml:space="preserve">  </w:t>
      </w:r>
      <w:r w:rsidRPr="007C249D">
        <w:rPr>
          <w:b/>
          <w:i/>
          <w:sz w:val="28"/>
          <w:szCs w:val="28"/>
          <w:lang w:val="fr-FR"/>
        </w:rPr>
        <w:tab/>
      </w:r>
      <w:r w:rsidRPr="007C249D">
        <w:rPr>
          <w:b/>
          <w:bCs/>
          <w:sz w:val="28"/>
          <w:szCs w:val="28"/>
          <w:lang w:val="fr-FR"/>
        </w:rPr>
        <w:t xml:space="preserve">                                                                      </w:t>
      </w:r>
    </w:p>
    <w:p w14:paraId="0871F7CF" w14:textId="77777777" w:rsidR="004C13BF" w:rsidRPr="007C249D" w:rsidRDefault="004C13BF" w:rsidP="00B64CEF">
      <w:pPr>
        <w:widowControl w:val="0"/>
        <w:spacing w:before="60" w:after="60" w:line="271" w:lineRule="auto"/>
        <w:ind w:left="5040" w:right="-28" w:firstLine="720"/>
        <w:jc w:val="both"/>
        <w:rPr>
          <w:b/>
          <w:bCs/>
          <w:sz w:val="28"/>
          <w:szCs w:val="28"/>
        </w:rPr>
      </w:pPr>
      <w:r w:rsidRPr="007C249D">
        <w:rPr>
          <w:b/>
          <w:bCs/>
          <w:sz w:val="28"/>
          <w:szCs w:val="28"/>
          <w:lang w:val="fr-FR"/>
        </w:rPr>
        <w:t xml:space="preserve"> TM. HỘI ĐỒNG QUẢN TRỊ</w:t>
      </w:r>
    </w:p>
    <w:p w14:paraId="173C76E6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05AA1FF6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6A98E201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06231EB4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0C5D86CE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7B095523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30142AC8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10BA194B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4E691588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306BE098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3593E70F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0613FB00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4790EC97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1DD14289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7FF247E6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0CBD435C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53CDDD30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1BAB6031" w14:textId="77777777" w:rsidR="004C13BF" w:rsidRPr="007C249D" w:rsidRDefault="004C13BF" w:rsidP="00B64CEF">
      <w:pPr>
        <w:spacing w:before="60" w:after="60" w:line="271" w:lineRule="auto"/>
        <w:ind w:firstLine="720"/>
        <w:jc w:val="both"/>
        <w:rPr>
          <w:sz w:val="28"/>
          <w:szCs w:val="28"/>
        </w:rPr>
      </w:pPr>
    </w:p>
    <w:p w14:paraId="189604E8" w14:textId="77777777" w:rsidR="004C13BF" w:rsidRPr="007C249D" w:rsidRDefault="004C13BF" w:rsidP="00B226CA">
      <w:pPr>
        <w:spacing w:before="60" w:after="60" w:line="271" w:lineRule="auto"/>
        <w:jc w:val="both"/>
        <w:rPr>
          <w:sz w:val="28"/>
          <w:szCs w:val="28"/>
        </w:rPr>
      </w:pPr>
    </w:p>
    <w:p w14:paraId="4E46E83C" w14:textId="77777777" w:rsidR="00EF10E8" w:rsidRDefault="00EF10E8" w:rsidP="00B64CEF">
      <w:pPr>
        <w:spacing w:before="60" w:after="60" w:line="271" w:lineRule="auto"/>
      </w:pPr>
    </w:p>
    <w:sectPr w:rsidR="00EF10E8" w:rsidSect="00B226CA">
      <w:footerReference w:type="even" r:id="rId6"/>
      <w:footerReference w:type="first" r:id="rId7"/>
      <w:pgSz w:w="12240" w:h="15840"/>
      <w:pgMar w:top="1138" w:right="1138" w:bottom="245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5096F" w14:textId="77777777" w:rsidR="007452BE" w:rsidRDefault="007452BE">
      <w:r>
        <w:separator/>
      </w:r>
    </w:p>
  </w:endnote>
  <w:endnote w:type="continuationSeparator" w:id="0">
    <w:p w14:paraId="767EDFCE" w14:textId="77777777" w:rsidR="007452BE" w:rsidRDefault="0074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C3603" w14:textId="77777777" w:rsidR="00D73F65" w:rsidRDefault="004C13BF" w:rsidP="00D73F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0CEAE" w14:textId="77777777" w:rsidR="00D73F65" w:rsidRDefault="007452BE" w:rsidP="00D73F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C6F5" w14:textId="77777777" w:rsidR="00D73F65" w:rsidRDefault="007452BE" w:rsidP="00D73F6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13BDB" w14:textId="77777777" w:rsidR="007452BE" w:rsidRDefault="007452BE">
      <w:r>
        <w:separator/>
      </w:r>
    </w:p>
  </w:footnote>
  <w:footnote w:type="continuationSeparator" w:id="0">
    <w:p w14:paraId="6788F979" w14:textId="77777777" w:rsidR="007452BE" w:rsidRDefault="0074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BF"/>
    <w:rsid w:val="000075DD"/>
    <w:rsid w:val="000236B6"/>
    <w:rsid w:val="000564C7"/>
    <w:rsid w:val="000F61B0"/>
    <w:rsid w:val="00475D14"/>
    <w:rsid w:val="004C13BF"/>
    <w:rsid w:val="004C4358"/>
    <w:rsid w:val="004C7770"/>
    <w:rsid w:val="00594FD7"/>
    <w:rsid w:val="005C096B"/>
    <w:rsid w:val="005F5A57"/>
    <w:rsid w:val="007452BE"/>
    <w:rsid w:val="00967620"/>
    <w:rsid w:val="00A05A3A"/>
    <w:rsid w:val="00A77458"/>
    <w:rsid w:val="00A83EBC"/>
    <w:rsid w:val="00B226CA"/>
    <w:rsid w:val="00B64CEF"/>
    <w:rsid w:val="00CD0AED"/>
    <w:rsid w:val="00D51B2F"/>
    <w:rsid w:val="00D6131C"/>
    <w:rsid w:val="00E31FC2"/>
    <w:rsid w:val="00E328FC"/>
    <w:rsid w:val="00EF10E8"/>
    <w:rsid w:val="00F0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C94D"/>
  <w15:chartTrackingRefBased/>
  <w15:docId w15:val="{9C582930-B980-4691-9B13-26264C73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3B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13B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C13BF"/>
    <w:rPr>
      <w:rFonts w:eastAsia="Times New Roman" w:cs="Times New Roman"/>
      <w:sz w:val="24"/>
      <w:szCs w:val="24"/>
      <w:lang w:val="x-none" w:eastAsia="x-none"/>
    </w:rPr>
  </w:style>
  <w:style w:type="character" w:styleId="PageNumber">
    <w:name w:val="page number"/>
    <w:rsid w:val="004C13BF"/>
  </w:style>
  <w:style w:type="paragraph" w:styleId="BalloonText">
    <w:name w:val="Balloon Text"/>
    <w:basedOn w:val="Normal"/>
    <w:link w:val="BalloonTextChar"/>
    <w:uiPriority w:val="99"/>
    <w:semiHidden/>
    <w:unhideWhenUsed/>
    <w:rsid w:val="00B226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6CA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Kha, Tran Van (PETROLIMEX)</cp:lastModifiedBy>
  <cp:revision>4</cp:revision>
  <cp:lastPrinted>2021-03-31T03:55:00Z</cp:lastPrinted>
  <dcterms:created xsi:type="dcterms:W3CDTF">2021-04-05T09:24:00Z</dcterms:created>
  <dcterms:modified xsi:type="dcterms:W3CDTF">2021-04-05T09:39:00Z</dcterms:modified>
</cp:coreProperties>
</file>