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075B" w14:textId="5FF645DD" w:rsidR="00410C96" w:rsidRPr="00613377" w:rsidRDefault="00410C96">
      <w:pPr>
        <w:rPr>
          <w:rFonts w:ascii="Times New Roman" w:hAnsi="Times New Roman" w:cs="Times New Roman"/>
          <w:sz w:val="26"/>
          <w:szCs w:val="26"/>
        </w:rPr>
      </w:pPr>
    </w:p>
    <w:p w14:paraId="5E9BCF27" w14:textId="29FAF46B" w:rsidR="00370F79" w:rsidRPr="00613377" w:rsidRDefault="00010D71" w:rsidP="000F1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77">
        <w:rPr>
          <w:rFonts w:ascii="Times New Roman" w:hAnsi="Times New Roman" w:cs="Times New Roman"/>
          <w:b/>
          <w:sz w:val="26"/>
          <w:szCs w:val="26"/>
        </w:rPr>
        <w:t>TRÍCH YẾU LÝ LỊCH</w:t>
      </w:r>
    </w:p>
    <w:p w14:paraId="1B7F75DB" w14:textId="77777777" w:rsidR="00410C96" w:rsidRPr="00613377" w:rsidRDefault="00410C96" w:rsidP="000F1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5093"/>
      </w:tblGrid>
      <w:tr w:rsidR="00010D71" w:rsidRPr="00613377" w14:paraId="5E9BCF3D" w14:textId="77777777" w:rsidTr="00720FAF">
        <w:trPr>
          <w:trHeight w:val="2649"/>
        </w:trPr>
        <w:tc>
          <w:tcPr>
            <w:tcW w:w="2268" w:type="dxa"/>
          </w:tcPr>
          <w:p w14:paraId="5E9BCF29" w14:textId="461E4720" w:rsidR="00010D71" w:rsidRPr="00613377" w:rsidRDefault="008A476B" w:rsidP="009751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29B67A0" wp14:editId="6D1A02CD">
                  <wp:extent cx="1328420" cy="1992630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3341518469752_44d4350878583d20f765c56b20671bc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17" cy="199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E9BCF2A" w14:textId="77777777" w:rsidR="00010D71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613377">
              <w:rPr>
                <w:rFonts w:ascii="Times New Roman" w:hAnsi="Times New Roman" w:cs="Times New Roman"/>
                <w:sz w:val="26"/>
                <w:szCs w:val="26"/>
              </w:rPr>
              <w:t>Họ và tên:</w:t>
            </w:r>
          </w:p>
          <w:p w14:paraId="5E9BCF2B" w14:textId="77777777" w:rsidR="00B0498E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613377">
              <w:rPr>
                <w:rFonts w:ascii="Times New Roman" w:hAnsi="Times New Roman" w:cs="Times New Roman"/>
                <w:sz w:val="26"/>
                <w:szCs w:val="26"/>
              </w:rPr>
              <w:t>Quốc tịch:</w:t>
            </w:r>
          </w:p>
          <w:p w14:paraId="5E9BCF2C" w14:textId="77777777" w:rsidR="001F467A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613377">
              <w:rPr>
                <w:rFonts w:ascii="Times New Roman" w:hAnsi="Times New Roman" w:cs="Times New Roman"/>
                <w:sz w:val="26"/>
                <w:szCs w:val="26"/>
              </w:rPr>
              <w:t>Ngày tháng năm sinh:</w:t>
            </w:r>
          </w:p>
          <w:p w14:paraId="5E9BCF2D" w14:textId="77777777" w:rsidR="001F467A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467A"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Quê quán: </w:t>
            </w:r>
          </w:p>
          <w:p w14:paraId="5E9BCF2F" w14:textId="584E7528" w:rsidR="00CC4025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025" w:rsidRPr="00613377">
              <w:rPr>
                <w:rFonts w:ascii="Times New Roman" w:hAnsi="Times New Roman" w:cs="Times New Roman"/>
                <w:sz w:val="26"/>
                <w:szCs w:val="26"/>
              </w:rPr>
              <w:t>Ngày vào Đảng:</w:t>
            </w:r>
          </w:p>
          <w:p w14:paraId="5E9BCF30" w14:textId="77777777" w:rsidR="001F467A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613377">
              <w:rPr>
                <w:rFonts w:ascii="Times New Roman" w:hAnsi="Times New Roman" w:cs="Times New Roman"/>
                <w:sz w:val="26"/>
                <w:szCs w:val="26"/>
              </w:rPr>
              <w:t>Trình độ chuyên môn:</w:t>
            </w:r>
          </w:p>
          <w:p w14:paraId="5E9BCF31" w14:textId="77777777" w:rsidR="001F467A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613377">
              <w:rPr>
                <w:rFonts w:ascii="Times New Roman" w:hAnsi="Times New Roman" w:cs="Times New Roman"/>
                <w:sz w:val="26"/>
                <w:szCs w:val="26"/>
              </w:rPr>
              <w:t>Trình độ lý luận:</w:t>
            </w:r>
          </w:p>
          <w:p w14:paraId="5E9BCF32" w14:textId="77777777" w:rsidR="00B0498E" w:rsidRPr="00613377" w:rsidRDefault="007F27EA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72C9" w:rsidRPr="00613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98E" w:rsidRPr="00613377">
              <w:rPr>
                <w:rFonts w:ascii="Times New Roman" w:hAnsi="Times New Roman" w:cs="Times New Roman"/>
                <w:sz w:val="26"/>
                <w:szCs w:val="26"/>
              </w:rPr>
              <w:t>Trình độ ngoại ngữ:</w:t>
            </w:r>
          </w:p>
        </w:tc>
        <w:tc>
          <w:tcPr>
            <w:tcW w:w="5093" w:type="dxa"/>
          </w:tcPr>
          <w:p w14:paraId="5E9BCF33" w14:textId="1630941C" w:rsidR="00C70C38" w:rsidRPr="00613377" w:rsidRDefault="008A476B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b/>
                <w:sz w:val="26"/>
                <w:szCs w:val="26"/>
              </w:rPr>
              <w:t>Phan Quang Phú</w:t>
            </w:r>
          </w:p>
          <w:p w14:paraId="5E9BCF34" w14:textId="77777777" w:rsidR="00B0498E" w:rsidRPr="00613377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14:paraId="5E9BCF35" w14:textId="4C12F2C7" w:rsidR="00C70C38" w:rsidRPr="00613377" w:rsidRDefault="00E247FD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70C38" w:rsidRPr="006133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70C38" w:rsidRPr="00613377">
              <w:rPr>
                <w:rFonts w:ascii="Times New Roman" w:hAnsi="Times New Roman" w:cs="Times New Roman"/>
                <w:sz w:val="26"/>
                <w:szCs w:val="26"/>
              </w:rPr>
              <w:t>/19</w:t>
            </w:r>
            <w:r w:rsidR="00503C1F" w:rsidRPr="006133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5E9BCF36" w14:textId="09B52F87" w:rsidR="00C70C38" w:rsidRPr="00613377" w:rsidRDefault="00E247FD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Thuận Tốn, Đa Tốn, Gia Lâm, Hà Nội.</w:t>
            </w:r>
          </w:p>
          <w:p w14:paraId="5E9BCF38" w14:textId="010820B9" w:rsidR="00CC4025" w:rsidRPr="00613377" w:rsidRDefault="00AA3C16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15/07/2006</w:t>
            </w:r>
          </w:p>
          <w:p w14:paraId="5E9BCF39" w14:textId="54F1540D" w:rsidR="00C70C38" w:rsidRPr="00613377" w:rsidRDefault="00E247FD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Thạc sỹ Quản trị kinh doanh</w:t>
            </w:r>
          </w:p>
          <w:p w14:paraId="5E9BCF3A" w14:textId="77777777" w:rsidR="00B0498E" w:rsidRPr="00613377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Cao cấp</w:t>
            </w:r>
          </w:p>
          <w:p w14:paraId="5E9BCF3B" w14:textId="3D9956D6" w:rsidR="00B0498E" w:rsidRPr="00613377" w:rsidRDefault="00E247FD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</w:p>
          <w:p w14:paraId="5E9BCF3C" w14:textId="77777777" w:rsidR="00B0498E" w:rsidRPr="00613377" w:rsidRDefault="00B0498E" w:rsidP="0097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BCF3F" w14:textId="60CCAED6" w:rsidR="00370F79" w:rsidRPr="00613377" w:rsidRDefault="00CC4025" w:rsidP="000C7834">
      <w:pPr>
        <w:spacing w:after="120" w:line="240" w:lineRule="auto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377">
        <w:rPr>
          <w:rFonts w:ascii="Times New Roman" w:hAnsi="Times New Roman" w:cs="Times New Roman"/>
          <w:b/>
          <w:sz w:val="26"/>
          <w:szCs w:val="26"/>
        </w:rPr>
        <w:t>Quá trình đ</w:t>
      </w:r>
      <w:r w:rsidR="008578C4" w:rsidRPr="00613377">
        <w:rPr>
          <w:rFonts w:ascii="Times New Roman" w:hAnsi="Times New Roman" w:cs="Times New Roman"/>
          <w:b/>
          <w:sz w:val="26"/>
          <w:szCs w:val="26"/>
        </w:rPr>
        <w:t>ào tạo: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7675"/>
      </w:tblGrid>
      <w:tr w:rsidR="007D1A08" w:rsidRPr="00613377" w14:paraId="07EE4A8D" w14:textId="77777777" w:rsidTr="00613377">
        <w:tc>
          <w:tcPr>
            <w:tcW w:w="2435" w:type="dxa"/>
          </w:tcPr>
          <w:p w14:paraId="136E4520" w14:textId="5750BCCE" w:rsidR="007D1A08" w:rsidRPr="00613377" w:rsidRDefault="00AA3C16" w:rsidP="000C7834">
            <w:pPr>
              <w:spacing w:after="0" w:line="36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1997-2001</w:t>
            </w:r>
          </w:p>
          <w:p w14:paraId="0765328C" w14:textId="24FF4DA8" w:rsidR="00856E83" w:rsidRPr="00613377" w:rsidRDefault="00AA3C16" w:rsidP="000C7834">
            <w:pPr>
              <w:spacing w:after="0" w:line="36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2009-2011</w:t>
            </w:r>
          </w:p>
          <w:p w14:paraId="2B7C845F" w14:textId="17152C5C" w:rsidR="00052E8A" w:rsidRPr="00613377" w:rsidRDefault="000C7834" w:rsidP="000C7834">
            <w:pPr>
              <w:spacing w:after="0" w:line="36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Tháng 10/2009</w:t>
            </w:r>
          </w:p>
        </w:tc>
        <w:tc>
          <w:tcPr>
            <w:tcW w:w="7675" w:type="dxa"/>
          </w:tcPr>
          <w:p w14:paraId="56BEFB58" w14:textId="3131D638" w:rsidR="007D1A08" w:rsidRPr="00613377" w:rsidRDefault="00AA3C16" w:rsidP="000C7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Cử  nhân kinh tế (Hệ chính quy) – ĐH Kinh tế quốc dân</w:t>
            </w:r>
          </w:p>
          <w:p w14:paraId="07F5621E" w14:textId="77777777" w:rsidR="002128C2" w:rsidRPr="00613377" w:rsidRDefault="00AA3C16" w:rsidP="000C7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Thạc sĩ QTKD - ĐH Quốc gia HN và ĐH Grigg</w:t>
            </w:r>
          </w:p>
          <w:p w14:paraId="62EF0DB9" w14:textId="54B7DE27" w:rsidR="00052E8A" w:rsidRPr="00613377" w:rsidRDefault="00052E8A" w:rsidP="000C7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Ngoại ngữ Tiếng Anh – Trung tâm giáo dục, Bộ Giáo dục đào tạo</w:t>
            </w:r>
          </w:p>
        </w:tc>
      </w:tr>
      <w:tr w:rsidR="000E4D6E" w:rsidRPr="00613377" w14:paraId="34D7D624" w14:textId="77777777" w:rsidTr="00613377">
        <w:tc>
          <w:tcPr>
            <w:tcW w:w="2435" w:type="dxa"/>
            <w:hideMark/>
          </w:tcPr>
          <w:p w14:paraId="62555D7A" w14:textId="7A48BF15" w:rsidR="000E4D6E" w:rsidRPr="00613377" w:rsidRDefault="00AA3C16" w:rsidP="000C7834">
            <w:pPr>
              <w:spacing w:after="0" w:line="36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7675" w:type="dxa"/>
            <w:hideMark/>
          </w:tcPr>
          <w:p w14:paraId="7FEFFD5D" w14:textId="35C38B1F" w:rsidR="000E4D6E" w:rsidRPr="00613377" w:rsidRDefault="00AA3C16" w:rsidP="000C7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Cao cấp lý luận chính trị -</w:t>
            </w:r>
            <w:r w:rsidR="000E4D6E"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Học viện</w:t>
            </w:r>
            <w:r w:rsidR="00D376E6"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Hành chính</w:t>
            </w:r>
            <w:r w:rsidR="000E4D6E"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 quốc gia Hồ Chí Minh</w:t>
            </w:r>
          </w:p>
        </w:tc>
      </w:tr>
    </w:tbl>
    <w:p w14:paraId="5E9BCF4A" w14:textId="77777777" w:rsidR="00370F79" w:rsidRPr="00613377" w:rsidRDefault="008578C4" w:rsidP="000C7834">
      <w:pPr>
        <w:spacing w:after="120" w:line="240" w:lineRule="auto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377">
        <w:rPr>
          <w:rFonts w:ascii="Times New Roman" w:hAnsi="Times New Roman" w:cs="Times New Roman"/>
          <w:b/>
          <w:sz w:val="26"/>
          <w:szCs w:val="26"/>
        </w:rPr>
        <w:t>Quá trình công tác:</w:t>
      </w:r>
    </w:p>
    <w:tbl>
      <w:tblPr>
        <w:tblStyle w:val="TableGrid"/>
        <w:tblW w:w="49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579"/>
      </w:tblGrid>
      <w:tr w:rsidR="000231E3" w:rsidRPr="00613377" w14:paraId="5E9BCF4D" w14:textId="77777777" w:rsidTr="002A0DF2">
        <w:trPr>
          <w:trHeight w:val="696"/>
        </w:trPr>
        <w:tc>
          <w:tcPr>
            <w:tcW w:w="1211" w:type="pct"/>
            <w:vAlign w:val="center"/>
          </w:tcPr>
          <w:p w14:paraId="5E9BCF4B" w14:textId="0805D638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b/>
                <w:sz w:val="26"/>
                <w:szCs w:val="26"/>
              </w:rPr>
              <w:t>Từ tháng, năm đến tháng, năm</w:t>
            </w:r>
          </w:p>
        </w:tc>
        <w:tc>
          <w:tcPr>
            <w:tcW w:w="3789" w:type="pct"/>
            <w:vAlign w:val="center"/>
          </w:tcPr>
          <w:p w14:paraId="5E9BCF4C" w14:textId="582ED255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b/>
                <w:sz w:val="26"/>
                <w:szCs w:val="26"/>
              </w:rPr>
              <w:t>Chức danh, chức vụ, đơn vị công tác</w:t>
            </w:r>
          </w:p>
        </w:tc>
      </w:tr>
      <w:tr w:rsidR="000231E3" w:rsidRPr="00613377" w14:paraId="01D87F36" w14:textId="77777777" w:rsidTr="002A0DF2">
        <w:trPr>
          <w:trHeight w:val="399"/>
        </w:trPr>
        <w:tc>
          <w:tcPr>
            <w:tcW w:w="1211" w:type="pct"/>
            <w:vAlign w:val="center"/>
          </w:tcPr>
          <w:p w14:paraId="0B569E9A" w14:textId="3C289D25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2001 – 2003</w:t>
            </w:r>
          </w:p>
        </w:tc>
        <w:tc>
          <w:tcPr>
            <w:tcW w:w="3789" w:type="pct"/>
            <w:vAlign w:val="center"/>
          </w:tcPr>
          <w:p w14:paraId="150F2A5A" w14:textId="05CA3AC1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Chuyên viên Phòng Tổ chức hành chính Công ty Hóa dầu.</w:t>
            </w:r>
          </w:p>
        </w:tc>
      </w:tr>
      <w:tr w:rsidR="000231E3" w:rsidRPr="00613377" w14:paraId="148EDA11" w14:textId="77777777" w:rsidTr="002A0DF2">
        <w:trPr>
          <w:trHeight w:val="696"/>
        </w:trPr>
        <w:tc>
          <w:tcPr>
            <w:tcW w:w="1211" w:type="pct"/>
            <w:vAlign w:val="center"/>
          </w:tcPr>
          <w:p w14:paraId="21405258" w14:textId="47C5E4E3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2003 – 2004</w:t>
            </w:r>
          </w:p>
        </w:tc>
        <w:tc>
          <w:tcPr>
            <w:tcW w:w="3789" w:type="pct"/>
            <w:vAlign w:val="center"/>
          </w:tcPr>
          <w:p w14:paraId="3BA3C379" w14:textId="7EF83551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Phó phòng, phụ trách Phòng Tổ chức hành chính Chi nhánh Hóa dầu Hải Phòng </w:t>
            </w:r>
          </w:p>
        </w:tc>
      </w:tr>
      <w:tr w:rsidR="000231E3" w:rsidRPr="00613377" w14:paraId="3CA93DC0" w14:textId="77777777" w:rsidTr="002A0DF2">
        <w:trPr>
          <w:trHeight w:val="399"/>
        </w:trPr>
        <w:tc>
          <w:tcPr>
            <w:tcW w:w="1211" w:type="pct"/>
            <w:vAlign w:val="center"/>
          </w:tcPr>
          <w:p w14:paraId="79736B9B" w14:textId="27E3189A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2004 – 2006</w:t>
            </w:r>
          </w:p>
        </w:tc>
        <w:tc>
          <w:tcPr>
            <w:tcW w:w="3789" w:type="pct"/>
            <w:vAlign w:val="center"/>
          </w:tcPr>
          <w:p w14:paraId="5BF40D25" w14:textId="2B1BE7D8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Trưởng phòng Tổ chức hành chính Chi nhánh Hóa dầu Hải Phòng </w:t>
            </w:r>
          </w:p>
        </w:tc>
      </w:tr>
      <w:tr w:rsidR="000231E3" w:rsidRPr="00613377" w14:paraId="04F5B8B8" w14:textId="77777777" w:rsidTr="002A0DF2">
        <w:trPr>
          <w:trHeight w:val="696"/>
        </w:trPr>
        <w:tc>
          <w:tcPr>
            <w:tcW w:w="1211" w:type="pct"/>
            <w:vAlign w:val="center"/>
          </w:tcPr>
          <w:p w14:paraId="58DF34C0" w14:textId="7A6F14B5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2006 – 2008</w:t>
            </w:r>
          </w:p>
        </w:tc>
        <w:tc>
          <w:tcPr>
            <w:tcW w:w="3789" w:type="pct"/>
            <w:vAlign w:val="center"/>
          </w:tcPr>
          <w:p w14:paraId="05F78D55" w14:textId="7AB2F2AF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Phó phòng, phụ trách Phòng Quản trị tổng hợp Công ty TNHH Nhựa đường Petrolimex </w:t>
            </w:r>
          </w:p>
        </w:tc>
      </w:tr>
      <w:tr w:rsidR="000231E3" w:rsidRPr="00613377" w14:paraId="42E665C0" w14:textId="77777777" w:rsidTr="002A0DF2">
        <w:trPr>
          <w:trHeight w:val="408"/>
        </w:trPr>
        <w:tc>
          <w:tcPr>
            <w:tcW w:w="1211" w:type="pct"/>
            <w:vAlign w:val="center"/>
          </w:tcPr>
          <w:p w14:paraId="78ABBC8A" w14:textId="4AC589BA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2008 – 2015</w:t>
            </w:r>
          </w:p>
        </w:tc>
        <w:tc>
          <w:tcPr>
            <w:tcW w:w="3789" w:type="pct"/>
            <w:vAlign w:val="center"/>
          </w:tcPr>
          <w:p w14:paraId="6F6CFB02" w14:textId="496CD35B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 xml:space="preserve">Trưởng phòng Tổ chức hành chính Công ty TNHH Nhựa đường Petrolimex </w:t>
            </w:r>
          </w:p>
        </w:tc>
      </w:tr>
      <w:tr w:rsidR="000231E3" w:rsidRPr="00613377" w14:paraId="01D30156" w14:textId="77777777" w:rsidTr="002A0DF2">
        <w:trPr>
          <w:trHeight w:val="399"/>
        </w:trPr>
        <w:tc>
          <w:tcPr>
            <w:tcW w:w="1211" w:type="pct"/>
            <w:vAlign w:val="center"/>
          </w:tcPr>
          <w:p w14:paraId="280A358D" w14:textId="4D945E8B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2015 – 2020</w:t>
            </w:r>
          </w:p>
        </w:tc>
        <w:tc>
          <w:tcPr>
            <w:tcW w:w="3789" w:type="pct"/>
            <w:vAlign w:val="center"/>
          </w:tcPr>
          <w:p w14:paraId="2AB52180" w14:textId="0E77919A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Trưởng phòng Quản trị nhân sự Công ty TNHH Nhựa đường Petrolimex.</w:t>
            </w:r>
          </w:p>
        </w:tc>
      </w:tr>
      <w:tr w:rsidR="000231E3" w:rsidRPr="00613377" w14:paraId="5EB6E17F" w14:textId="77777777" w:rsidTr="002A0DF2">
        <w:trPr>
          <w:trHeight w:val="696"/>
        </w:trPr>
        <w:tc>
          <w:tcPr>
            <w:tcW w:w="1211" w:type="pct"/>
            <w:vAlign w:val="center"/>
          </w:tcPr>
          <w:p w14:paraId="51E7EA6B" w14:textId="197CCEEC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5/2018 – 7/2021</w:t>
            </w:r>
          </w:p>
        </w:tc>
        <w:tc>
          <w:tcPr>
            <w:tcW w:w="3789" w:type="pct"/>
            <w:vAlign w:val="center"/>
          </w:tcPr>
          <w:p w14:paraId="4918FD36" w14:textId="7B52242D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Phó Giám đốc Công ty TNHH Nhựa đường Petrolimex - Tổng Công ty Hóa dầu Petrolimex.</w:t>
            </w:r>
          </w:p>
        </w:tc>
      </w:tr>
      <w:tr w:rsidR="000231E3" w:rsidRPr="00613377" w14:paraId="29D7FB8B" w14:textId="77777777" w:rsidTr="002A0DF2">
        <w:trPr>
          <w:trHeight w:val="687"/>
        </w:trPr>
        <w:tc>
          <w:tcPr>
            <w:tcW w:w="1211" w:type="pct"/>
            <w:vAlign w:val="center"/>
          </w:tcPr>
          <w:p w14:paraId="7D67E9A9" w14:textId="33BC7B29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8/2021 đến nay</w:t>
            </w:r>
          </w:p>
        </w:tc>
        <w:tc>
          <w:tcPr>
            <w:tcW w:w="3789" w:type="pct"/>
            <w:vAlign w:val="center"/>
          </w:tcPr>
          <w:p w14:paraId="167BE39F" w14:textId="4BA34D15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77">
              <w:rPr>
                <w:rFonts w:ascii="Times New Roman" w:hAnsi="Times New Roman" w:cs="Times New Roman"/>
                <w:sz w:val="26"/>
                <w:szCs w:val="26"/>
              </w:rPr>
              <w:t>Chủ tịch HĐTV Công ty TNHH Nhựa đường Petrolimex- Tổng Công ty Hóa dầu Petrolimex.</w:t>
            </w:r>
          </w:p>
        </w:tc>
      </w:tr>
      <w:tr w:rsidR="000231E3" w:rsidRPr="00613377" w14:paraId="60335842" w14:textId="77777777" w:rsidTr="002A0DF2">
        <w:trPr>
          <w:trHeight w:val="408"/>
        </w:trPr>
        <w:tc>
          <w:tcPr>
            <w:tcW w:w="1211" w:type="pct"/>
            <w:vAlign w:val="center"/>
          </w:tcPr>
          <w:p w14:paraId="5F234E03" w14:textId="08365AE8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pct"/>
            <w:vAlign w:val="center"/>
          </w:tcPr>
          <w:p w14:paraId="6874B43C" w14:textId="7FB97123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1E3" w:rsidRPr="00613377" w14:paraId="5CE0E81D" w14:textId="77777777" w:rsidTr="002A0DF2">
        <w:trPr>
          <w:trHeight w:val="399"/>
        </w:trPr>
        <w:tc>
          <w:tcPr>
            <w:tcW w:w="1211" w:type="pct"/>
            <w:vAlign w:val="center"/>
          </w:tcPr>
          <w:p w14:paraId="7F23982C" w14:textId="5BA70C82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pct"/>
            <w:vAlign w:val="center"/>
          </w:tcPr>
          <w:p w14:paraId="1391D68F" w14:textId="3A8356D5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1E3" w:rsidRPr="00613377" w14:paraId="40BFC0D4" w14:textId="77777777" w:rsidTr="002A0DF2">
        <w:trPr>
          <w:trHeight w:val="696"/>
        </w:trPr>
        <w:tc>
          <w:tcPr>
            <w:tcW w:w="1211" w:type="pct"/>
            <w:vAlign w:val="center"/>
          </w:tcPr>
          <w:p w14:paraId="21E5A94A" w14:textId="0239B64A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pct"/>
            <w:vAlign w:val="center"/>
          </w:tcPr>
          <w:p w14:paraId="029C4996" w14:textId="3297BCFB" w:rsidR="000231E3" w:rsidRPr="00613377" w:rsidRDefault="000231E3" w:rsidP="000231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BCF66" w14:textId="77777777" w:rsidR="008578C4" w:rsidRPr="00613377" w:rsidRDefault="008578C4" w:rsidP="00702F1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578C4" w:rsidRPr="00613377" w:rsidSect="00702F1D">
      <w:pgSz w:w="11907" w:h="1684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A"/>
    <w:rsid w:val="00010D71"/>
    <w:rsid w:val="000231E3"/>
    <w:rsid w:val="00025486"/>
    <w:rsid w:val="0004069F"/>
    <w:rsid w:val="00052E8A"/>
    <w:rsid w:val="00061239"/>
    <w:rsid w:val="000729C8"/>
    <w:rsid w:val="00083A94"/>
    <w:rsid w:val="00087F76"/>
    <w:rsid w:val="000940F5"/>
    <w:rsid w:val="000C7834"/>
    <w:rsid w:val="000D485A"/>
    <w:rsid w:val="000E4D6E"/>
    <w:rsid w:val="000F192D"/>
    <w:rsid w:val="000F4802"/>
    <w:rsid w:val="00105C39"/>
    <w:rsid w:val="00133CDE"/>
    <w:rsid w:val="0015571C"/>
    <w:rsid w:val="00182F32"/>
    <w:rsid w:val="00191F7F"/>
    <w:rsid w:val="001B1A4E"/>
    <w:rsid w:val="001C6E43"/>
    <w:rsid w:val="001E73DE"/>
    <w:rsid w:val="001F467A"/>
    <w:rsid w:val="002128C2"/>
    <w:rsid w:val="0023268F"/>
    <w:rsid w:val="00255520"/>
    <w:rsid w:val="00270A20"/>
    <w:rsid w:val="00274593"/>
    <w:rsid w:val="00276137"/>
    <w:rsid w:val="00277D13"/>
    <w:rsid w:val="00282A6F"/>
    <w:rsid w:val="002A0DF2"/>
    <w:rsid w:val="002C500B"/>
    <w:rsid w:val="002E117E"/>
    <w:rsid w:val="00304887"/>
    <w:rsid w:val="00345459"/>
    <w:rsid w:val="00352979"/>
    <w:rsid w:val="00370F79"/>
    <w:rsid w:val="00374AF9"/>
    <w:rsid w:val="003B25A8"/>
    <w:rsid w:val="003C464E"/>
    <w:rsid w:val="003D1CCF"/>
    <w:rsid w:val="003F113E"/>
    <w:rsid w:val="00410A7A"/>
    <w:rsid w:val="00410C96"/>
    <w:rsid w:val="0047604D"/>
    <w:rsid w:val="004B7BD7"/>
    <w:rsid w:val="0050186A"/>
    <w:rsid w:val="00503C1F"/>
    <w:rsid w:val="00564492"/>
    <w:rsid w:val="00564B65"/>
    <w:rsid w:val="005A311E"/>
    <w:rsid w:val="005A72C9"/>
    <w:rsid w:val="005E6B7E"/>
    <w:rsid w:val="005F0B06"/>
    <w:rsid w:val="005F719D"/>
    <w:rsid w:val="00613377"/>
    <w:rsid w:val="00702F1D"/>
    <w:rsid w:val="00704B77"/>
    <w:rsid w:val="00720FAF"/>
    <w:rsid w:val="007352AA"/>
    <w:rsid w:val="00745A73"/>
    <w:rsid w:val="00774167"/>
    <w:rsid w:val="0077486F"/>
    <w:rsid w:val="00775038"/>
    <w:rsid w:val="0079469D"/>
    <w:rsid w:val="007D1A08"/>
    <w:rsid w:val="007F27EA"/>
    <w:rsid w:val="008008B0"/>
    <w:rsid w:val="0084515B"/>
    <w:rsid w:val="00856E83"/>
    <w:rsid w:val="008578C4"/>
    <w:rsid w:val="008721DF"/>
    <w:rsid w:val="008A476B"/>
    <w:rsid w:val="008E1DBB"/>
    <w:rsid w:val="008E6F9C"/>
    <w:rsid w:val="00933B16"/>
    <w:rsid w:val="00975131"/>
    <w:rsid w:val="0099335D"/>
    <w:rsid w:val="00A20F9B"/>
    <w:rsid w:val="00A36CAA"/>
    <w:rsid w:val="00A773BF"/>
    <w:rsid w:val="00A9182E"/>
    <w:rsid w:val="00AA3C16"/>
    <w:rsid w:val="00AC3535"/>
    <w:rsid w:val="00AE3871"/>
    <w:rsid w:val="00AE5F36"/>
    <w:rsid w:val="00B0498E"/>
    <w:rsid w:val="00B06AF3"/>
    <w:rsid w:val="00BA47E0"/>
    <w:rsid w:val="00BD5AD3"/>
    <w:rsid w:val="00C02C47"/>
    <w:rsid w:val="00C14DFE"/>
    <w:rsid w:val="00C32EE3"/>
    <w:rsid w:val="00C3517F"/>
    <w:rsid w:val="00C70C38"/>
    <w:rsid w:val="00C768A2"/>
    <w:rsid w:val="00C7794E"/>
    <w:rsid w:val="00CC4025"/>
    <w:rsid w:val="00CD01CA"/>
    <w:rsid w:val="00D376E6"/>
    <w:rsid w:val="00D466B3"/>
    <w:rsid w:val="00D76C82"/>
    <w:rsid w:val="00D80117"/>
    <w:rsid w:val="00DA609B"/>
    <w:rsid w:val="00DC0973"/>
    <w:rsid w:val="00DF58A4"/>
    <w:rsid w:val="00E06616"/>
    <w:rsid w:val="00E247FD"/>
    <w:rsid w:val="00E52BDB"/>
    <w:rsid w:val="00E56C76"/>
    <w:rsid w:val="00ED241D"/>
    <w:rsid w:val="00F85B44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BCF1F"/>
  <w15:docId w15:val="{B10654DF-45CB-4B08-9383-2C74C8E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79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F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F79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70F79"/>
    <w:pPr>
      <w:ind w:left="720"/>
      <w:contextualSpacing/>
    </w:pPr>
  </w:style>
  <w:style w:type="table" w:styleId="TableGrid">
    <w:name w:val="Table Grid"/>
    <w:basedOn w:val="TableNormal"/>
    <w:uiPriority w:val="39"/>
    <w:rsid w:val="00370F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F1EC-9E7F-4FED-94A9-6D5AD7F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yếu lý lịch</vt:lpstr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yếu lý lịch</dc:title>
  <dc:creator>Windows User</dc:creator>
  <cp:lastModifiedBy>Admin</cp:lastModifiedBy>
  <cp:revision>14</cp:revision>
  <cp:lastPrinted>2022-03-07T04:19:00Z</cp:lastPrinted>
  <dcterms:created xsi:type="dcterms:W3CDTF">2022-04-15T02:36:00Z</dcterms:created>
  <dcterms:modified xsi:type="dcterms:W3CDTF">2022-04-15T03:21:00Z</dcterms:modified>
</cp:coreProperties>
</file>