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3CA1" w:rsidRPr="00AA516A" w:rsidRDefault="00FA79A8" w:rsidP="006C4ECC">
      <w:pPr>
        <w:jc w:val="center"/>
        <w:rPr>
          <w:rFonts w:ascii="Times New Roman" w:hAnsi="Times New Roman" w:cs="Times New Roman"/>
          <w:b/>
          <w:color w:val="FF0000"/>
          <w:sz w:val="32"/>
          <w:szCs w:val="32"/>
        </w:rPr>
      </w:pPr>
      <w:r w:rsidRPr="00AA516A">
        <w:rPr>
          <w:rFonts w:ascii="Times New Roman" w:hAnsi="Times New Roman" w:cs="Times New Roman"/>
          <w:b/>
          <w:color w:val="FF0000"/>
          <w:sz w:val="32"/>
          <w:szCs w:val="32"/>
        </w:rPr>
        <w:t>Quy trình Tạo Personal Folder cho Outlook 2010</w:t>
      </w:r>
      <w:bookmarkStart w:id="0" w:name="_GoBack"/>
      <w:bookmarkEnd w:id="0"/>
    </w:p>
    <w:p w:rsidR="006B430A" w:rsidRPr="00B04B99" w:rsidRDefault="006B430A">
      <w:pPr>
        <w:rPr>
          <w:rFonts w:ascii="Times New Roman" w:hAnsi="Times New Roman" w:cs="Times New Roman"/>
          <w:sz w:val="24"/>
          <w:szCs w:val="24"/>
        </w:rPr>
      </w:pPr>
      <w:r w:rsidRPr="00B04B99">
        <w:rPr>
          <w:rFonts w:ascii="Times New Roman" w:hAnsi="Times New Roman" w:cs="Times New Roman"/>
          <w:sz w:val="24"/>
          <w:szCs w:val="24"/>
        </w:rPr>
        <w:t>Đây là quy trình hướng dẫn tạo Personal Folder để lưu trữ email của người dùng trên máy tính cá nhân, tránh việ</w:t>
      </w:r>
      <w:r w:rsidR="00CA0BFA" w:rsidRPr="00B04B99">
        <w:rPr>
          <w:rFonts w:ascii="Times New Roman" w:hAnsi="Times New Roman" w:cs="Times New Roman"/>
          <w:sz w:val="24"/>
          <w:szCs w:val="24"/>
        </w:rPr>
        <w:t>c phải lưu trữ nhiều email không quá quan trọng trên máy chủ</w:t>
      </w:r>
      <w:r w:rsidR="00B04B99">
        <w:rPr>
          <w:rFonts w:ascii="Times New Roman" w:hAnsi="Times New Roman" w:cs="Times New Roman"/>
          <w:sz w:val="24"/>
          <w:szCs w:val="24"/>
        </w:rPr>
        <w:t xml:space="preserve"> email. Các bước thực hiện như sau:</w:t>
      </w:r>
    </w:p>
    <w:p w:rsidR="00FA79A8" w:rsidRPr="00B04B99" w:rsidRDefault="00FA79A8" w:rsidP="00B04B99">
      <w:pPr>
        <w:pStyle w:val="ListParagraph"/>
        <w:numPr>
          <w:ilvl w:val="0"/>
          <w:numId w:val="1"/>
        </w:numPr>
        <w:rPr>
          <w:rFonts w:ascii="Times New Roman" w:hAnsi="Times New Roman" w:cs="Times New Roman"/>
          <w:sz w:val="24"/>
          <w:szCs w:val="24"/>
        </w:rPr>
      </w:pPr>
      <w:r w:rsidRPr="00B04B99">
        <w:rPr>
          <w:rFonts w:ascii="Times New Roman" w:hAnsi="Times New Roman" w:cs="Times New Roman"/>
          <w:sz w:val="24"/>
          <w:szCs w:val="24"/>
        </w:rPr>
        <w:t xml:space="preserve">Mở Outlook, truy cập tab </w:t>
      </w:r>
      <w:r w:rsidRPr="00B04B99">
        <w:rPr>
          <w:rFonts w:ascii="Times New Roman" w:hAnsi="Times New Roman" w:cs="Times New Roman"/>
          <w:b/>
          <w:sz w:val="24"/>
          <w:szCs w:val="24"/>
        </w:rPr>
        <w:t>File</w:t>
      </w:r>
      <w:r w:rsidRPr="00B04B99">
        <w:rPr>
          <w:rFonts w:ascii="Times New Roman" w:hAnsi="Times New Roman" w:cs="Times New Roman"/>
          <w:sz w:val="24"/>
          <w:szCs w:val="24"/>
        </w:rPr>
        <w:t xml:space="preserve">, mục </w:t>
      </w:r>
      <w:r w:rsidRPr="00B04B99">
        <w:rPr>
          <w:rFonts w:ascii="Times New Roman" w:hAnsi="Times New Roman" w:cs="Times New Roman"/>
          <w:b/>
          <w:sz w:val="24"/>
          <w:szCs w:val="24"/>
        </w:rPr>
        <w:t>Info</w:t>
      </w:r>
    </w:p>
    <w:p w:rsidR="00805A9C" w:rsidRPr="00B04B99" w:rsidRDefault="00805A9C">
      <w:pPr>
        <w:rPr>
          <w:rFonts w:ascii="Times New Roman" w:hAnsi="Times New Roman" w:cs="Times New Roman"/>
          <w:sz w:val="24"/>
          <w:szCs w:val="24"/>
        </w:rPr>
      </w:pPr>
    </w:p>
    <w:p w:rsidR="00805A9C" w:rsidRPr="00B04B99" w:rsidRDefault="00805A9C">
      <w:pPr>
        <w:rPr>
          <w:rFonts w:ascii="Times New Roman" w:hAnsi="Times New Roman" w:cs="Times New Roman"/>
          <w:sz w:val="24"/>
          <w:szCs w:val="24"/>
        </w:rPr>
      </w:pPr>
      <w:r w:rsidRPr="00B04B99">
        <w:rPr>
          <w:rFonts w:ascii="Times New Roman" w:hAnsi="Times New Roman" w:cs="Times New Roman"/>
          <w:noProof/>
          <w:sz w:val="24"/>
          <w:szCs w:val="24"/>
        </w:rPr>
        <w:drawing>
          <wp:inline distT="0" distB="0" distL="0" distR="0" wp14:anchorId="698ABC35" wp14:editId="0A633C69">
            <wp:extent cx="5943600" cy="2002878"/>
            <wp:effectExtent l="19050" t="19050" r="19050" b="16510"/>
            <wp:docPr id="1" name="Picture 1" descr="F:\capture\2012-10-03_17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pture\2012-10-03_17225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002878"/>
                    </a:xfrm>
                    <a:prstGeom prst="rect">
                      <a:avLst/>
                    </a:prstGeom>
                    <a:noFill/>
                    <a:ln>
                      <a:solidFill>
                        <a:schemeClr val="accent1"/>
                      </a:solidFill>
                    </a:ln>
                  </pic:spPr>
                </pic:pic>
              </a:graphicData>
            </a:graphic>
          </wp:inline>
        </w:drawing>
      </w:r>
    </w:p>
    <w:p w:rsidR="00BC68D3" w:rsidRPr="00AA3CA1" w:rsidRDefault="00FA79A8" w:rsidP="00AA3CA1">
      <w:pPr>
        <w:pStyle w:val="ListParagraph"/>
        <w:numPr>
          <w:ilvl w:val="0"/>
          <w:numId w:val="1"/>
        </w:numPr>
        <w:rPr>
          <w:rFonts w:ascii="Times New Roman" w:hAnsi="Times New Roman" w:cs="Times New Roman"/>
          <w:sz w:val="24"/>
          <w:szCs w:val="24"/>
        </w:rPr>
      </w:pPr>
      <w:r w:rsidRPr="00AA3CA1">
        <w:rPr>
          <w:rFonts w:ascii="Times New Roman" w:hAnsi="Times New Roman" w:cs="Times New Roman"/>
          <w:sz w:val="24"/>
          <w:szCs w:val="24"/>
        </w:rPr>
        <w:t xml:space="preserve">Chọn </w:t>
      </w:r>
      <w:r w:rsidRPr="00AA3CA1">
        <w:rPr>
          <w:rFonts w:ascii="Times New Roman" w:hAnsi="Times New Roman" w:cs="Times New Roman"/>
          <w:b/>
          <w:sz w:val="24"/>
          <w:szCs w:val="24"/>
        </w:rPr>
        <w:t>Account Setting</w:t>
      </w:r>
    </w:p>
    <w:p w:rsidR="00BC68D3" w:rsidRPr="00B04B99" w:rsidRDefault="00BC68D3">
      <w:pPr>
        <w:rPr>
          <w:rFonts w:ascii="Times New Roman" w:hAnsi="Times New Roman" w:cs="Times New Roman"/>
          <w:noProof/>
          <w:sz w:val="24"/>
          <w:szCs w:val="24"/>
        </w:rPr>
      </w:pPr>
    </w:p>
    <w:p w:rsidR="00BC68D3" w:rsidRPr="00B04B99" w:rsidRDefault="00BC68D3">
      <w:pPr>
        <w:rPr>
          <w:rFonts w:ascii="Times New Roman" w:hAnsi="Times New Roman" w:cs="Times New Roman"/>
          <w:sz w:val="24"/>
          <w:szCs w:val="24"/>
        </w:rPr>
      </w:pPr>
      <w:r w:rsidRPr="00B04B99">
        <w:rPr>
          <w:rFonts w:ascii="Times New Roman" w:hAnsi="Times New Roman" w:cs="Times New Roman"/>
          <w:noProof/>
          <w:sz w:val="24"/>
          <w:szCs w:val="24"/>
        </w:rPr>
        <w:drawing>
          <wp:inline distT="0" distB="0" distL="0" distR="0" wp14:anchorId="1C1144FD" wp14:editId="5D906444">
            <wp:extent cx="5927046" cy="2670048"/>
            <wp:effectExtent l="19050" t="19050" r="17145"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r="20679" b="36439"/>
                    <a:stretch/>
                  </pic:blipFill>
                  <pic:spPr bwMode="auto">
                    <a:xfrm>
                      <a:off x="0" y="0"/>
                      <a:ext cx="5933813" cy="267309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BC68D3" w:rsidRPr="00AA3CA1" w:rsidRDefault="00FA79A8" w:rsidP="00AA3CA1">
      <w:pPr>
        <w:pStyle w:val="ListParagraph"/>
        <w:numPr>
          <w:ilvl w:val="0"/>
          <w:numId w:val="1"/>
        </w:numPr>
        <w:rPr>
          <w:rFonts w:ascii="Times New Roman" w:hAnsi="Times New Roman" w:cs="Times New Roman"/>
          <w:sz w:val="24"/>
          <w:szCs w:val="24"/>
        </w:rPr>
      </w:pPr>
      <w:r w:rsidRPr="00AA3CA1">
        <w:rPr>
          <w:rFonts w:ascii="Times New Roman" w:hAnsi="Times New Roman" w:cs="Times New Roman"/>
          <w:sz w:val="24"/>
          <w:szCs w:val="24"/>
        </w:rPr>
        <w:t xml:space="preserve">Trong phần </w:t>
      </w:r>
      <w:r w:rsidRPr="00AA3CA1">
        <w:rPr>
          <w:rFonts w:ascii="Times New Roman" w:hAnsi="Times New Roman" w:cs="Times New Roman"/>
          <w:b/>
          <w:sz w:val="24"/>
          <w:szCs w:val="24"/>
        </w:rPr>
        <w:t>Account Setting</w:t>
      </w:r>
      <w:r w:rsidRPr="00AA3CA1">
        <w:rPr>
          <w:rFonts w:ascii="Times New Roman" w:hAnsi="Times New Roman" w:cs="Times New Roman"/>
          <w:sz w:val="24"/>
          <w:szCs w:val="24"/>
        </w:rPr>
        <w:t xml:space="preserve">, chọn Tab </w:t>
      </w:r>
      <w:r w:rsidRPr="00AA3CA1">
        <w:rPr>
          <w:rFonts w:ascii="Times New Roman" w:hAnsi="Times New Roman" w:cs="Times New Roman"/>
          <w:b/>
          <w:sz w:val="24"/>
          <w:szCs w:val="24"/>
        </w:rPr>
        <w:t>Data File</w:t>
      </w:r>
    </w:p>
    <w:p w:rsidR="00BC68D3" w:rsidRPr="00B04B99" w:rsidRDefault="00BC68D3">
      <w:pPr>
        <w:rPr>
          <w:rFonts w:ascii="Times New Roman" w:hAnsi="Times New Roman" w:cs="Times New Roman"/>
          <w:noProof/>
          <w:sz w:val="24"/>
          <w:szCs w:val="24"/>
        </w:rPr>
      </w:pPr>
    </w:p>
    <w:p w:rsidR="00BC68D3" w:rsidRPr="00B04B99" w:rsidRDefault="006B4CE1">
      <w:pPr>
        <w:rPr>
          <w:rFonts w:ascii="Times New Roman" w:hAnsi="Times New Roman" w:cs="Times New Roman"/>
          <w:sz w:val="24"/>
          <w:szCs w:val="24"/>
        </w:rPr>
      </w:pPr>
      <w:r w:rsidRPr="00B04B99">
        <w:rPr>
          <w:rFonts w:ascii="Times New Roman" w:hAnsi="Times New Roman" w:cs="Times New Roman"/>
          <w:noProof/>
          <w:sz w:val="24"/>
          <w:szCs w:val="24"/>
        </w:rPr>
        <w:lastRenderedPageBreak/>
        <w:drawing>
          <wp:inline distT="0" distB="0" distL="0" distR="0" wp14:anchorId="0763740D" wp14:editId="0D67C70E">
            <wp:extent cx="5937885" cy="484695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4846955"/>
                    </a:xfrm>
                    <a:prstGeom prst="rect">
                      <a:avLst/>
                    </a:prstGeom>
                    <a:noFill/>
                  </pic:spPr>
                </pic:pic>
              </a:graphicData>
            </a:graphic>
          </wp:inline>
        </w:drawing>
      </w:r>
    </w:p>
    <w:p w:rsidR="00BC68D3" w:rsidRPr="00B04B99" w:rsidRDefault="00BC68D3">
      <w:pPr>
        <w:rPr>
          <w:rFonts w:ascii="Times New Roman" w:hAnsi="Times New Roman" w:cs="Times New Roman"/>
          <w:sz w:val="24"/>
          <w:szCs w:val="24"/>
        </w:rPr>
      </w:pPr>
    </w:p>
    <w:p w:rsidR="00435B7D" w:rsidRPr="00AA3CA1" w:rsidRDefault="00435B7D" w:rsidP="00AA3CA1">
      <w:pPr>
        <w:pStyle w:val="ListParagraph"/>
        <w:numPr>
          <w:ilvl w:val="0"/>
          <w:numId w:val="1"/>
        </w:numPr>
        <w:rPr>
          <w:rFonts w:ascii="Times New Roman" w:hAnsi="Times New Roman" w:cs="Times New Roman"/>
          <w:sz w:val="24"/>
          <w:szCs w:val="24"/>
        </w:rPr>
      </w:pPr>
      <w:r w:rsidRPr="00AA3CA1">
        <w:rPr>
          <w:rFonts w:ascii="Times New Roman" w:hAnsi="Times New Roman" w:cs="Times New Roman"/>
          <w:sz w:val="24"/>
          <w:szCs w:val="24"/>
        </w:rPr>
        <w:t xml:space="preserve">Sau khi chọn </w:t>
      </w:r>
      <w:r w:rsidRPr="00AA3CA1">
        <w:rPr>
          <w:rFonts w:ascii="Times New Roman" w:hAnsi="Times New Roman" w:cs="Times New Roman"/>
          <w:b/>
          <w:sz w:val="24"/>
          <w:szCs w:val="24"/>
        </w:rPr>
        <w:t>Add</w:t>
      </w:r>
      <w:r w:rsidRPr="00AA3CA1">
        <w:rPr>
          <w:rFonts w:ascii="Times New Roman" w:hAnsi="Times New Roman" w:cs="Times New Roman"/>
          <w:sz w:val="24"/>
          <w:szCs w:val="24"/>
        </w:rPr>
        <w:t xml:space="preserve">, người dùng chọn tạo một File định dạng đuôi </w:t>
      </w:r>
      <w:r w:rsidRPr="00AA3CA1">
        <w:rPr>
          <w:rFonts w:ascii="Times New Roman" w:hAnsi="Times New Roman" w:cs="Times New Roman"/>
          <w:b/>
          <w:sz w:val="24"/>
          <w:szCs w:val="24"/>
        </w:rPr>
        <w:t>pst</w:t>
      </w:r>
    </w:p>
    <w:p w:rsidR="006B4CE1" w:rsidRPr="00B04B99" w:rsidRDefault="00435B7D">
      <w:pPr>
        <w:rPr>
          <w:rFonts w:ascii="Times New Roman" w:hAnsi="Times New Roman" w:cs="Times New Roman"/>
          <w:sz w:val="24"/>
          <w:szCs w:val="24"/>
        </w:rPr>
      </w:pPr>
      <w:r w:rsidRPr="00B04B99">
        <w:rPr>
          <w:rFonts w:ascii="Times New Roman" w:hAnsi="Times New Roman" w:cs="Times New Roman"/>
          <w:noProof/>
          <w:sz w:val="24"/>
          <w:szCs w:val="24"/>
        </w:rPr>
        <w:drawing>
          <wp:inline distT="0" distB="0" distL="0" distR="0" wp14:anchorId="614C1DA1" wp14:editId="40199682">
            <wp:extent cx="3561905" cy="2342857"/>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61905" cy="2342857"/>
                    </a:xfrm>
                    <a:prstGeom prst="rect">
                      <a:avLst/>
                    </a:prstGeom>
                  </pic:spPr>
                </pic:pic>
              </a:graphicData>
            </a:graphic>
          </wp:inline>
        </w:drawing>
      </w:r>
      <w:r w:rsidRPr="00B04B99">
        <w:rPr>
          <w:rFonts w:ascii="Times New Roman" w:hAnsi="Times New Roman" w:cs="Times New Roman"/>
          <w:sz w:val="24"/>
          <w:szCs w:val="24"/>
        </w:rPr>
        <w:t xml:space="preserve"> </w:t>
      </w:r>
    </w:p>
    <w:p w:rsidR="006B430A" w:rsidRPr="00AA3CA1" w:rsidRDefault="00435B7D" w:rsidP="00AA3CA1">
      <w:pPr>
        <w:pStyle w:val="ListParagraph"/>
        <w:numPr>
          <w:ilvl w:val="0"/>
          <w:numId w:val="1"/>
        </w:numPr>
        <w:rPr>
          <w:rFonts w:ascii="Times New Roman" w:hAnsi="Times New Roman" w:cs="Times New Roman"/>
          <w:sz w:val="24"/>
          <w:szCs w:val="24"/>
        </w:rPr>
      </w:pPr>
      <w:r w:rsidRPr="00AA3CA1">
        <w:rPr>
          <w:rFonts w:ascii="Times New Roman" w:hAnsi="Times New Roman" w:cs="Times New Roman"/>
          <w:sz w:val="24"/>
          <w:szCs w:val="24"/>
        </w:rPr>
        <w:lastRenderedPageBreak/>
        <w:t>Sau đó chọn vị trí lưu</w:t>
      </w:r>
      <w:r w:rsidR="006B430A" w:rsidRPr="00AA3CA1">
        <w:rPr>
          <w:rFonts w:ascii="Times New Roman" w:hAnsi="Times New Roman" w:cs="Times New Roman"/>
          <w:sz w:val="24"/>
          <w:szCs w:val="24"/>
        </w:rPr>
        <w:t xml:space="preserve"> file PST, tên file và sau đó chọn OK. Trong ví dụ là tên file PST là OldMail </w:t>
      </w:r>
    </w:p>
    <w:p w:rsidR="00BC68D3" w:rsidRPr="00B04B99" w:rsidRDefault="00435B7D">
      <w:pPr>
        <w:rPr>
          <w:rFonts w:ascii="Times New Roman" w:hAnsi="Times New Roman" w:cs="Times New Roman"/>
          <w:sz w:val="24"/>
          <w:szCs w:val="24"/>
        </w:rPr>
      </w:pPr>
      <w:r w:rsidRPr="00B04B99">
        <w:rPr>
          <w:rFonts w:ascii="Times New Roman" w:hAnsi="Times New Roman" w:cs="Times New Roman"/>
          <w:noProof/>
          <w:sz w:val="24"/>
          <w:szCs w:val="24"/>
        </w:rPr>
        <w:drawing>
          <wp:inline distT="0" distB="0" distL="0" distR="0" wp14:anchorId="30AFDE15" wp14:editId="65E791D6">
            <wp:extent cx="5943600" cy="4544695"/>
            <wp:effectExtent l="19050" t="19050" r="19050" b="273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544695"/>
                    </a:xfrm>
                    <a:prstGeom prst="rect">
                      <a:avLst/>
                    </a:prstGeom>
                    <a:ln>
                      <a:solidFill>
                        <a:schemeClr val="accent1"/>
                      </a:solidFill>
                    </a:ln>
                  </pic:spPr>
                </pic:pic>
              </a:graphicData>
            </a:graphic>
          </wp:inline>
        </w:drawing>
      </w:r>
    </w:p>
    <w:p w:rsidR="006B4CE1" w:rsidRPr="00AA3CA1" w:rsidRDefault="006B430A" w:rsidP="00AA3CA1">
      <w:pPr>
        <w:pStyle w:val="ListParagraph"/>
        <w:numPr>
          <w:ilvl w:val="0"/>
          <w:numId w:val="1"/>
        </w:numPr>
        <w:rPr>
          <w:rFonts w:ascii="Times New Roman" w:hAnsi="Times New Roman" w:cs="Times New Roman"/>
          <w:sz w:val="24"/>
          <w:szCs w:val="24"/>
        </w:rPr>
      </w:pPr>
      <w:r w:rsidRPr="00AA3CA1">
        <w:rPr>
          <w:rFonts w:ascii="Times New Roman" w:hAnsi="Times New Roman" w:cs="Times New Roman"/>
          <w:sz w:val="24"/>
          <w:szCs w:val="24"/>
        </w:rPr>
        <w:t>Sau khi hoàn tất, quay trở lại Outlook, người dùng sẽ thấy xuất hiện mục lưu trữ</w:t>
      </w:r>
      <w:r w:rsidR="00CA0BFA" w:rsidRPr="00AA3CA1">
        <w:rPr>
          <w:rFonts w:ascii="Times New Roman" w:hAnsi="Times New Roman" w:cs="Times New Roman"/>
          <w:sz w:val="24"/>
          <w:szCs w:val="24"/>
        </w:rPr>
        <w:t xml:space="preserve"> mail. Trong ví dụ là mục OldMail.</w:t>
      </w:r>
    </w:p>
    <w:p w:rsidR="00AA3CA1" w:rsidRPr="00B04B99" w:rsidRDefault="00AA3CA1">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D7AEB54">
            <wp:extent cx="2316480" cy="5529580"/>
            <wp:effectExtent l="19050" t="19050" r="26670" b="139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6480" cy="5529580"/>
                    </a:xfrm>
                    <a:prstGeom prst="rect">
                      <a:avLst/>
                    </a:prstGeom>
                    <a:noFill/>
                    <a:ln>
                      <a:solidFill>
                        <a:schemeClr val="accent1"/>
                      </a:solidFill>
                    </a:ln>
                  </pic:spPr>
                </pic:pic>
              </a:graphicData>
            </a:graphic>
          </wp:inline>
        </w:drawing>
      </w:r>
    </w:p>
    <w:p w:rsidR="00B04B99" w:rsidRPr="00AA3CA1" w:rsidRDefault="00CA0BFA" w:rsidP="00AA3CA1">
      <w:pPr>
        <w:pStyle w:val="ListParagraph"/>
        <w:numPr>
          <w:ilvl w:val="0"/>
          <w:numId w:val="1"/>
        </w:numPr>
        <w:rPr>
          <w:rFonts w:ascii="Times New Roman" w:hAnsi="Times New Roman" w:cs="Times New Roman"/>
          <w:sz w:val="24"/>
          <w:szCs w:val="24"/>
        </w:rPr>
      </w:pPr>
      <w:r w:rsidRPr="00AA3CA1">
        <w:rPr>
          <w:rFonts w:ascii="Times New Roman" w:hAnsi="Times New Roman" w:cs="Times New Roman"/>
          <w:sz w:val="24"/>
          <w:szCs w:val="24"/>
        </w:rPr>
        <w:t>Người dùng có thể thực hiện việc chuyển các email cần lưu trữ sang máy trạm bằng cách kéo thả các email vào mục mình tạo để lưu trữ</w:t>
      </w:r>
      <w:r w:rsidR="00AA3CA1" w:rsidRPr="00AA3CA1">
        <w:rPr>
          <w:rFonts w:ascii="Times New Roman" w:hAnsi="Times New Roman" w:cs="Times New Roman"/>
          <w:sz w:val="24"/>
          <w:szCs w:val="24"/>
        </w:rPr>
        <w:t>. H</w:t>
      </w:r>
      <w:r w:rsidR="00B04B99" w:rsidRPr="00AA3CA1">
        <w:rPr>
          <w:rFonts w:ascii="Times New Roman" w:hAnsi="Times New Roman" w:cs="Times New Roman"/>
          <w:sz w:val="24"/>
          <w:szCs w:val="24"/>
        </w:rPr>
        <w:t xml:space="preserve">oặc thực hiện </w:t>
      </w:r>
      <w:r w:rsidR="00B04B99" w:rsidRPr="00AA3CA1">
        <w:rPr>
          <w:rFonts w:ascii="Times New Roman" w:hAnsi="Times New Roman" w:cs="Times New Roman"/>
          <w:b/>
          <w:sz w:val="24"/>
          <w:szCs w:val="24"/>
        </w:rPr>
        <w:t>Move</w:t>
      </w:r>
      <w:r w:rsidR="00B04B99" w:rsidRPr="00AA3CA1">
        <w:rPr>
          <w:rFonts w:ascii="Times New Roman" w:hAnsi="Times New Roman" w:cs="Times New Roman"/>
          <w:sz w:val="24"/>
          <w:szCs w:val="24"/>
        </w:rPr>
        <w:t xml:space="preserve"> bằng cách chọn email cần lưu trữ, chuột phải và chọn </w:t>
      </w:r>
      <w:r w:rsidR="00B04B99" w:rsidRPr="00AA3CA1">
        <w:rPr>
          <w:rFonts w:ascii="Times New Roman" w:hAnsi="Times New Roman" w:cs="Times New Roman"/>
          <w:b/>
          <w:sz w:val="24"/>
          <w:szCs w:val="24"/>
        </w:rPr>
        <w:t>Move</w:t>
      </w:r>
      <w:r w:rsidR="00B04B99" w:rsidRPr="00AA3CA1">
        <w:rPr>
          <w:rFonts w:ascii="Times New Roman" w:hAnsi="Times New Roman" w:cs="Times New Roman"/>
          <w:sz w:val="24"/>
          <w:szCs w:val="24"/>
        </w:rPr>
        <w:t xml:space="preserve">, chọn folder lưu trữ mới tạo để lưu trữ và nhấn </w:t>
      </w:r>
      <w:r w:rsidR="00B04B99" w:rsidRPr="00AA3CA1">
        <w:rPr>
          <w:rFonts w:ascii="Times New Roman" w:hAnsi="Times New Roman" w:cs="Times New Roman"/>
          <w:b/>
          <w:sz w:val="24"/>
          <w:szCs w:val="24"/>
        </w:rPr>
        <w:t>OK</w:t>
      </w:r>
      <w:r w:rsidR="00B04B99" w:rsidRPr="00AA3CA1">
        <w:rPr>
          <w:rFonts w:ascii="Times New Roman" w:hAnsi="Times New Roman" w:cs="Times New Roman"/>
          <w:sz w:val="24"/>
          <w:szCs w:val="24"/>
        </w:rPr>
        <w:t>.</w:t>
      </w:r>
    </w:p>
    <w:p w:rsidR="00B04B99" w:rsidRPr="00B04B99" w:rsidRDefault="00B04B99">
      <w:pPr>
        <w:rPr>
          <w:rFonts w:ascii="Times New Roman" w:hAnsi="Times New Roman" w:cs="Times New Roman"/>
          <w:sz w:val="24"/>
          <w:szCs w:val="24"/>
        </w:rPr>
      </w:pPr>
    </w:p>
    <w:p w:rsidR="00CA0BFA" w:rsidRPr="00B04B99" w:rsidRDefault="00B04B99">
      <w:pPr>
        <w:rPr>
          <w:rFonts w:ascii="Times New Roman" w:hAnsi="Times New Roman" w:cs="Times New Roman"/>
          <w:sz w:val="24"/>
          <w:szCs w:val="24"/>
        </w:rPr>
      </w:pPr>
      <w:r w:rsidRPr="00B04B99">
        <w:rPr>
          <w:rFonts w:ascii="Times New Roman" w:hAnsi="Times New Roman" w:cs="Times New Roman"/>
          <w:noProof/>
          <w:sz w:val="24"/>
          <w:szCs w:val="24"/>
        </w:rPr>
        <w:lastRenderedPageBreak/>
        <w:drawing>
          <wp:inline distT="0" distB="0" distL="0" distR="0" wp14:anchorId="7FD2A025" wp14:editId="4E56B0BD">
            <wp:extent cx="5943600" cy="3341370"/>
            <wp:effectExtent l="19050" t="19050" r="1905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341370"/>
                    </a:xfrm>
                    <a:prstGeom prst="rect">
                      <a:avLst/>
                    </a:prstGeom>
                    <a:ln>
                      <a:solidFill>
                        <a:schemeClr val="accent1"/>
                      </a:solidFill>
                    </a:ln>
                  </pic:spPr>
                </pic:pic>
              </a:graphicData>
            </a:graphic>
          </wp:inline>
        </w:drawing>
      </w:r>
      <w:r w:rsidRPr="00B04B99">
        <w:rPr>
          <w:rFonts w:ascii="Times New Roman" w:hAnsi="Times New Roman" w:cs="Times New Roman"/>
          <w:sz w:val="24"/>
          <w:szCs w:val="24"/>
        </w:rPr>
        <w:t xml:space="preserve"> </w:t>
      </w:r>
    </w:p>
    <w:p w:rsidR="00CA0BFA" w:rsidRPr="00B04B99" w:rsidRDefault="00CA0BFA">
      <w:pPr>
        <w:rPr>
          <w:rFonts w:ascii="Times New Roman" w:hAnsi="Times New Roman" w:cs="Times New Roman"/>
          <w:sz w:val="24"/>
          <w:szCs w:val="24"/>
        </w:rPr>
      </w:pPr>
    </w:p>
    <w:p w:rsidR="00CA0BFA" w:rsidRPr="00B04B99" w:rsidRDefault="00B04B99">
      <w:pPr>
        <w:rPr>
          <w:rFonts w:ascii="Times New Roman" w:hAnsi="Times New Roman" w:cs="Times New Roman"/>
          <w:sz w:val="24"/>
          <w:szCs w:val="24"/>
        </w:rPr>
      </w:pPr>
      <w:r w:rsidRPr="00B04B99">
        <w:rPr>
          <w:rFonts w:ascii="Times New Roman" w:hAnsi="Times New Roman" w:cs="Times New Roman"/>
          <w:noProof/>
          <w:sz w:val="24"/>
          <w:szCs w:val="24"/>
        </w:rPr>
        <w:drawing>
          <wp:inline distT="0" distB="0" distL="0" distR="0" wp14:anchorId="6EC721E4" wp14:editId="686C22DC">
            <wp:extent cx="3428572" cy="2904762"/>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28572" cy="2904762"/>
                    </a:xfrm>
                    <a:prstGeom prst="rect">
                      <a:avLst/>
                    </a:prstGeom>
                  </pic:spPr>
                </pic:pic>
              </a:graphicData>
            </a:graphic>
          </wp:inline>
        </w:drawing>
      </w:r>
    </w:p>
    <w:p w:rsidR="006B430A" w:rsidRPr="00B04B99" w:rsidRDefault="00AA3CA1">
      <w:pPr>
        <w:rPr>
          <w:rFonts w:ascii="Times New Roman" w:hAnsi="Times New Roman" w:cs="Times New Roman"/>
          <w:sz w:val="24"/>
          <w:szCs w:val="24"/>
        </w:rPr>
      </w:pPr>
      <w:r>
        <w:rPr>
          <w:rFonts w:ascii="Times New Roman" w:hAnsi="Times New Roman" w:cs="Times New Roman"/>
          <w:sz w:val="24"/>
          <w:szCs w:val="24"/>
        </w:rPr>
        <w:t>Lưu ý: Các email khi được di chuyển vào thư mục lưu trữ sẽ nằm trong máy trạm của người dùng, không nằm trên máy chủ nên khi check mail trong web mail ta không thấy các email này.</w:t>
      </w:r>
    </w:p>
    <w:p w:rsidR="006B430A" w:rsidRPr="00B04B99" w:rsidRDefault="00AA3CA1">
      <w:pPr>
        <w:rPr>
          <w:rFonts w:ascii="Times New Roman" w:hAnsi="Times New Roman" w:cs="Times New Roman"/>
          <w:sz w:val="24"/>
          <w:szCs w:val="24"/>
        </w:rPr>
      </w:pPr>
      <w:r>
        <w:rPr>
          <w:rFonts w:ascii="Times New Roman" w:hAnsi="Times New Roman" w:cs="Times New Roman"/>
          <w:sz w:val="24"/>
          <w:szCs w:val="24"/>
        </w:rPr>
        <w:t>Kết thúc quy trình</w:t>
      </w:r>
    </w:p>
    <w:p w:rsidR="00AA516A" w:rsidRDefault="00AA516A">
      <w:pPr>
        <w:rPr>
          <w:rFonts w:ascii="Times New Roman" w:hAnsi="Times New Roman" w:cs="Times New Roman"/>
          <w:sz w:val="24"/>
          <w:szCs w:val="24"/>
        </w:rPr>
      </w:pPr>
      <w:r>
        <w:rPr>
          <w:rFonts w:ascii="Times New Roman" w:hAnsi="Times New Roman" w:cs="Times New Roman"/>
          <w:sz w:val="24"/>
          <w:szCs w:val="24"/>
        </w:rPr>
        <w:br w:type="page"/>
      </w:r>
    </w:p>
    <w:p w:rsidR="00AA516A" w:rsidRPr="00AA516A" w:rsidRDefault="00AA516A" w:rsidP="00AA516A">
      <w:pPr>
        <w:jc w:val="center"/>
        <w:rPr>
          <w:rFonts w:ascii="Times New Roman" w:hAnsi="Times New Roman" w:cs="Times New Roman"/>
          <w:b/>
          <w:color w:val="FF0000"/>
          <w:sz w:val="32"/>
          <w:szCs w:val="32"/>
        </w:rPr>
      </w:pPr>
      <w:r>
        <w:rPr>
          <w:rFonts w:ascii="Times New Roman" w:hAnsi="Times New Roman" w:cs="Times New Roman"/>
          <w:b/>
          <w:color w:val="FF0000"/>
          <w:sz w:val="32"/>
          <w:szCs w:val="32"/>
        </w:rPr>
        <w:lastRenderedPageBreak/>
        <w:t>Quy trình</w:t>
      </w:r>
      <w:r w:rsidRPr="00AA516A">
        <w:rPr>
          <w:rFonts w:ascii="Times New Roman" w:hAnsi="Times New Roman" w:cs="Times New Roman"/>
          <w:b/>
          <w:color w:val="FF0000"/>
          <w:sz w:val="32"/>
          <w:szCs w:val="32"/>
        </w:rPr>
        <w:t xml:space="preserve"> Archive mail đối với Outlook 2010</w:t>
      </w:r>
    </w:p>
    <w:p w:rsidR="00AA516A" w:rsidRPr="00E53CED" w:rsidRDefault="00AA516A" w:rsidP="00AA516A">
      <w:pPr>
        <w:rPr>
          <w:rFonts w:ascii="Times New Roman" w:hAnsi="Times New Roman" w:cs="Times New Roman"/>
          <w:sz w:val="24"/>
          <w:szCs w:val="24"/>
        </w:rPr>
      </w:pPr>
      <w:r w:rsidRPr="00E53CED">
        <w:rPr>
          <w:rFonts w:ascii="Times New Roman" w:hAnsi="Times New Roman" w:cs="Times New Roman"/>
          <w:sz w:val="24"/>
          <w:szCs w:val="24"/>
        </w:rPr>
        <w:t>Đây là quy trình hướng dẫn tạo các chính sách lưu trữ email cũng như xóa bỏ bớt các email cũ</w:t>
      </w:r>
      <w:r>
        <w:rPr>
          <w:rFonts w:ascii="Times New Roman" w:hAnsi="Times New Roman" w:cs="Times New Roman"/>
          <w:sz w:val="24"/>
          <w:szCs w:val="24"/>
        </w:rPr>
        <w:t xml:space="preserve"> trên máy chủ mail</w:t>
      </w:r>
      <w:r w:rsidRPr="00E53CED">
        <w:rPr>
          <w:rFonts w:ascii="Times New Roman" w:hAnsi="Times New Roman" w:cs="Times New Roman"/>
          <w:sz w:val="24"/>
          <w:szCs w:val="24"/>
        </w:rPr>
        <w:t>. Các bước thực hiện như sau:</w:t>
      </w:r>
    </w:p>
    <w:p w:rsidR="00AA516A" w:rsidRPr="00E53CED" w:rsidRDefault="00AA516A" w:rsidP="00AA516A">
      <w:pPr>
        <w:rPr>
          <w:rFonts w:ascii="Times New Roman" w:hAnsi="Times New Roman" w:cs="Times New Roman"/>
        </w:rPr>
      </w:pPr>
      <w:r w:rsidRPr="00E53CED">
        <w:rPr>
          <w:rFonts w:ascii="Times New Roman" w:hAnsi="Times New Roman" w:cs="Times New Roman"/>
        </w:rPr>
        <w:t xml:space="preserve">Người dùng có thể sử dụng hai phương pháp, thiết lập tự động hoặc tự thao tác. </w:t>
      </w:r>
    </w:p>
    <w:p w:rsidR="00AA516A" w:rsidRDefault="00AA516A" w:rsidP="00AA516A">
      <w:pPr>
        <w:pStyle w:val="ListParagraph"/>
        <w:numPr>
          <w:ilvl w:val="0"/>
          <w:numId w:val="2"/>
        </w:numPr>
        <w:rPr>
          <w:rFonts w:ascii="Times New Roman" w:hAnsi="Times New Roman" w:cs="Times New Roman"/>
        </w:rPr>
      </w:pPr>
      <w:r w:rsidRPr="00E53CED">
        <w:rPr>
          <w:rFonts w:ascii="Times New Roman" w:hAnsi="Times New Roman" w:cs="Times New Roman"/>
        </w:rPr>
        <w:t>Thiết lập Archive mail tự động.</w:t>
      </w:r>
    </w:p>
    <w:p w:rsidR="00AA516A" w:rsidRDefault="00AA516A" w:rsidP="00AA516A">
      <w:pPr>
        <w:pStyle w:val="ListParagraph"/>
        <w:rPr>
          <w:rFonts w:ascii="Times New Roman" w:hAnsi="Times New Roman" w:cs="Times New Roman"/>
        </w:rPr>
      </w:pPr>
    </w:p>
    <w:p w:rsidR="00AA516A" w:rsidRPr="00B04B99" w:rsidRDefault="00AA516A" w:rsidP="00AA516A">
      <w:pPr>
        <w:pStyle w:val="ListParagraph"/>
        <w:rPr>
          <w:rFonts w:ascii="Times New Roman" w:hAnsi="Times New Roman" w:cs="Times New Roman"/>
          <w:sz w:val="24"/>
          <w:szCs w:val="24"/>
        </w:rPr>
      </w:pPr>
      <w:r w:rsidRPr="00B04B99">
        <w:rPr>
          <w:rFonts w:ascii="Times New Roman" w:hAnsi="Times New Roman" w:cs="Times New Roman"/>
          <w:sz w:val="24"/>
          <w:szCs w:val="24"/>
        </w:rPr>
        <w:t xml:space="preserve">Mở Outlook, truy cập tab </w:t>
      </w:r>
      <w:r w:rsidRPr="00B04B99">
        <w:rPr>
          <w:rFonts w:ascii="Times New Roman" w:hAnsi="Times New Roman" w:cs="Times New Roman"/>
          <w:b/>
          <w:sz w:val="24"/>
          <w:szCs w:val="24"/>
        </w:rPr>
        <w:t>File</w:t>
      </w:r>
      <w:r w:rsidRPr="00B04B99">
        <w:rPr>
          <w:rFonts w:ascii="Times New Roman" w:hAnsi="Times New Roman" w:cs="Times New Roman"/>
          <w:sz w:val="24"/>
          <w:szCs w:val="24"/>
        </w:rPr>
        <w:t xml:space="preserve">, mục </w:t>
      </w:r>
      <w:r>
        <w:rPr>
          <w:rFonts w:ascii="Times New Roman" w:hAnsi="Times New Roman" w:cs="Times New Roman"/>
          <w:b/>
          <w:sz w:val="24"/>
          <w:szCs w:val="24"/>
        </w:rPr>
        <w:t>Options</w:t>
      </w:r>
    </w:p>
    <w:p w:rsidR="00AA516A" w:rsidRPr="00E53CED" w:rsidRDefault="00AA516A" w:rsidP="00AA516A">
      <w:pPr>
        <w:pStyle w:val="ListParagraph"/>
        <w:rPr>
          <w:rFonts w:ascii="Times New Roman" w:hAnsi="Times New Roman" w:cs="Times New Roman"/>
        </w:rPr>
      </w:pPr>
    </w:p>
    <w:p w:rsidR="00AA516A" w:rsidRPr="00E53CED" w:rsidRDefault="00AA516A" w:rsidP="00AA516A">
      <w:pPr>
        <w:pStyle w:val="ListParagraph"/>
        <w:rPr>
          <w:rFonts w:ascii="Times New Roman" w:hAnsi="Times New Roman" w:cs="Times New Roman"/>
        </w:rPr>
      </w:pPr>
      <w:r w:rsidRPr="00E53CED">
        <w:rPr>
          <w:rFonts w:ascii="Times New Roman" w:hAnsi="Times New Roman" w:cs="Times New Roman"/>
          <w:noProof/>
        </w:rPr>
        <w:drawing>
          <wp:inline distT="0" distB="0" distL="0" distR="0" wp14:anchorId="07196D89" wp14:editId="758BDD62">
            <wp:extent cx="4118610" cy="3363595"/>
            <wp:effectExtent l="19050" t="19050" r="15240" b="27305"/>
            <wp:docPr id="3" name="Picture 3" descr="1autoar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autoarchiv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8610" cy="3363595"/>
                    </a:xfrm>
                    <a:prstGeom prst="rect">
                      <a:avLst/>
                    </a:prstGeom>
                    <a:noFill/>
                    <a:ln>
                      <a:solidFill>
                        <a:schemeClr val="accent1"/>
                      </a:solidFill>
                    </a:ln>
                  </pic:spPr>
                </pic:pic>
              </a:graphicData>
            </a:graphic>
          </wp:inline>
        </w:drawing>
      </w:r>
    </w:p>
    <w:p w:rsidR="00AA516A" w:rsidRPr="00E53CED" w:rsidRDefault="00AA516A" w:rsidP="00AA516A">
      <w:pPr>
        <w:pStyle w:val="ListParagraph"/>
        <w:rPr>
          <w:rFonts w:ascii="Times New Roman" w:hAnsi="Times New Roman" w:cs="Times New Roman"/>
        </w:rPr>
      </w:pPr>
    </w:p>
    <w:p w:rsidR="00AA516A" w:rsidRPr="00E53CED" w:rsidRDefault="00AA516A" w:rsidP="00AA516A">
      <w:pPr>
        <w:pStyle w:val="ListParagraph"/>
        <w:rPr>
          <w:rFonts w:ascii="Times New Roman" w:hAnsi="Times New Roman" w:cs="Times New Roman"/>
        </w:rPr>
      </w:pPr>
      <w:r>
        <w:rPr>
          <w:rFonts w:ascii="Times New Roman" w:hAnsi="Times New Roman" w:cs="Times New Roman"/>
        </w:rPr>
        <w:t xml:space="preserve">Lựa chọn tab Advanced, lựa chọn phần thiết lập </w:t>
      </w:r>
      <w:r w:rsidRPr="00E53CED">
        <w:rPr>
          <w:rFonts w:ascii="Times New Roman" w:hAnsi="Times New Roman" w:cs="Times New Roman"/>
          <w:b/>
        </w:rPr>
        <w:t>Auto Archive Setting</w:t>
      </w:r>
    </w:p>
    <w:p w:rsidR="00AA516A" w:rsidRPr="00E53CED" w:rsidRDefault="00AA516A" w:rsidP="00AA516A">
      <w:pPr>
        <w:pStyle w:val="ListParagraph"/>
        <w:rPr>
          <w:rFonts w:ascii="Times New Roman" w:hAnsi="Times New Roman" w:cs="Times New Roman"/>
        </w:rPr>
      </w:pPr>
      <w:r w:rsidRPr="00E53CED">
        <w:rPr>
          <w:rFonts w:ascii="Times New Roman" w:hAnsi="Times New Roman" w:cs="Times New Roman"/>
          <w:noProof/>
        </w:rPr>
        <w:lastRenderedPageBreak/>
        <w:drawing>
          <wp:inline distT="0" distB="0" distL="0" distR="0" wp14:anchorId="11E8924D" wp14:editId="224159A8">
            <wp:extent cx="4651513" cy="3400015"/>
            <wp:effectExtent l="0" t="0" r="0" b="0"/>
            <wp:docPr id="4" name="Picture 4" descr="2autoar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autoarchiv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1544" cy="3400038"/>
                    </a:xfrm>
                    <a:prstGeom prst="rect">
                      <a:avLst/>
                    </a:prstGeom>
                    <a:noFill/>
                    <a:ln>
                      <a:noFill/>
                    </a:ln>
                  </pic:spPr>
                </pic:pic>
              </a:graphicData>
            </a:graphic>
          </wp:inline>
        </w:drawing>
      </w:r>
    </w:p>
    <w:p w:rsidR="00AA516A" w:rsidRPr="00E53CED" w:rsidRDefault="00AA516A" w:rsidP="00AA516A">
      <w:pPr>
        <w:pStyle w:val="ListParagraph"/>
        <w:rPr>
          <w:rFonts w:ascii="Times New Roman" w:hAnsi="Times New Roman" w:cs="Times New Roman"/>
        </w:rPr>
      </w:pPr>
    </w:p>
    <w:p w:rsidR="00AA516A" w:rsidRDefault="00AA516A" w:rsidP="00AA516A">
      <w:pPr>
        <w:pStyle w:val="ListParagraph"/>
        <w:rPr>
          <w:rFonts w:ascii="Times New Roman" w:hAnsi="Times New Roman" w:cs="Times New Roman"/>
        </w:rPr>
      </w:pPr>
      <w:r>
        <w:rPr>
          <w:rFonts w:ascii="Times New Roman" w:hAnsi="Times New Roman" w:cs="Times New Roman"/>
        </w:rPr>
        <w:t xml:space="preserve">Tại giao diện thiết lập các tùy chọn Archive, tick lựa chọn </w:t>
      </w:r>
      <w:r w:rsidRPr="007516D3">
        <w:rPr>
          <w:rFonts w:ascii="Times New Roman" w:hAnsi="Times New Roman" w:cs="Times New Roman"/>
          <w:b/>
        </w:rPr>
        <w:t>Run AutoArchive every (14) day</w:t>
      </w:r>
      <w:r>
        <w:rPr>
          <w:rFonts w:ascii="Times New Roman" w:hAnsi="Times New Roman" w:cs="Times New Roman"/>
        </w:rPr>
        <w:t xml:space="preserve">. Người dùng thay đổi tần xuất Archive bằng cách thay đổi số ngày tại mục </w:t>
      </w:r>
      <w:r w:rsidRPr="007516D3">
        <w:rPr>
          <w:rFonts w:ascii="Times New Roman" w:hAnsi="Times New Roman" w:cs="Times New Roman"/>
          <w:b/>
        </w:rPr>
        <w:t>Run AutoArchive every</w:t>
      </w:r>
      <w:r>
        <w:rPr>
          <w:rFonts w:ascii="Times New Roman" w:hAnsi="Times New Roman" w:cs="Times New Roman"/>
        </w:rPr>
        <w:t xml:space="preserve">. </w:t>
      </w:r>
    </w:p>
    <w:p w:rsidR="00AA516A" w:rsidRDefault="00AA516A" w:rsidP="00AA516A">
      <w:pPr>
        <w:pStyle w:val="ListParagraph"/>
        <w:rPr>
          <w:rFonts w:ascii="Times New Roman" w:hAnsi="Times New Roman" w:cs="Times New Roman"/>
        </w:rPr>
      </w:pPr>
      <w:r>
        <w:rPr>
          <w:rFonts w:ascii="Times New Roman" w:hAnsi="Times New Roman" w:cs="Times New Roman"/>
        </w:rPr>
        <w:t>Các thiết lập lựa chọn như hình dưới: Lưu ý các thay đổi khi thiết lập</w:t>
      </w:r>
    </w:p>
    <w:p w:rsidR="00AA516A" w:rsidRDefault="00AA516A" w:rsidP="00AA516A">
      <w:pPr>
        <w:pStyle w:val="ListParagraph"/>
        <w:numPr>
          <w:ilvl w:val="0"/>
          <w:numId w:val="3"/>
        </w:numPr>
        <w:rPr>
          <w:rFonts w:ascii="Times New Roman" w:hAnsi="Times New Roman" w:cs="Times New Roman"/>
        </w:rPr>
      </w:pPr>
      <w:r w:rsidRPr="007516D3">
        <w:rPr>
          <w:rFonts w:ascii="Times New Roman" w:hAnsi="Times New Roman" w:cs="Times New Roman"/>
          <w:b/>
        </w:rPr>
        <w:t>Delete expired item</w:t>
      </w:r>
      <w:r>
        <w:rPr>
          <w:rFonts w:ascii="Times New Roman" w:hAnsi="Times New Roman" w:cs="Times New Roman"/>
        </w:rPr>
        <w:t xml:space="preserve"> : Thiết lập để xóa các email khi đã được chuyển lưu trữ.</w:t>
      </w:r>
    </w:p>
    <w:p w:rsidR="00AA516A" w:rsidRDefault="00AA516A" w:rsidP="00AA516A">
      <w:pPr>
        <w:pStyle w:val="ListParagraph"/>
        <w:numPr>
          <w:ilvl w:val="0"/>
          <w:numId w:val="3"/>
        </w:numPr>
        <w:rPr>
          <w:rFonts w:ascii="Times New Roman" w:hAnsi="Times New Roman" w:cs="Times New Roman"/>
        </w:rPr>
      </w:pPr>
      <w:r w:rsidRPr="007516D3">
        <w:rPr>
          <w:rFonts w:ascii="Times New Roman" w:hAnsi="Times New Roman" w:cs="Times New Roman"/>
          <w:b/>
        </w:rPr>
        <w:t>Clean out items older than</w:t>
      </w:r>
      <w:r>
        <w:rPr>
          <w:rFonts w:ascii="Times New Roman" w:hAnsi="Times New Roman" w:cs="Times New Roman"/>
        </w:rPr>
        <w:t>: Xóa các email sau 1 thời gian nhất định. Mặc định là 6 tháng, người dùng có thể thay đổi thời gian này là 12 tháng hay nhiều hơn</w:t>
      </w:r>
    </w:p>
    <w:p w:rsidR="00AA516A" w:rsidRDefault="00AA516A" w:rsidP="00AA516A">
      <w:pPr>
        <w:pStyle w:val="ListParagraph"/>
        <w:numPr>
          <w:ilvl w:val="0"/>
          <w:numId w:val="3"/>
        </w:numPr>
        <w:rPr>
          <w:rFonts w:ascii="Times New Roman" w:hAnsi="Times New Roman" w:cs="Times New Roman"/>
        </w:rPr>
      </w:pPr>
      <w:r w:rsidRPr="007516D3">
        <w:rPr>
          <w:rFonts w:ascii="Times New Roman" w:hAnsi="Times New Roman" w:cs="Times New Roman"/>
          <w:b/>
        </w:rPr>
        <w:t>Move older items to</w:t>
      </w:r>
      <w:r>
        <w:rPr>
          <w:rFonts w:ascii="Times New Roman" w:hAnsi="Times New Roman" w:cs="Times New Roman"/>
        </w:rPr>
        <w:t>: Chọn địa điểm lưu trữ email sau khi chuyển sang Archive. Người dùng nên chọn lưu tại ổ D hay ổ khác không trùng ổ lưu HDH.</w:t>
      </w:r>
    </w:p>
    <w:p w:rsidR="00AA516A" w:rsidRPr="00E53CED" w:rsidRDefault="00AA516A" w:rsidP="00AA516A">
      <w:pPr>
        <w:pStyle w:val="ListParagraph"/>
        <w:numPr>
          <w:ilvl w:val="0"/>
          <w:numId w:val="3"/>
        </w:numPr>
        <w:rPr>
          <w:rFonts w:ascii="Times New Roman" w:hAnsi="Times New Roman" w:cs="Times New Roman"/>
        </w:rPr>
      </w:pPr>
      <w:r>
        <w:rPr>
          <w:rFonts w:ascii="Times New Roman" w:hAnsi="Times New Roman" w:cs="Times New Roman"/>
        </w:rPr>
        <w:t xml:space="preserve"> </w:t>
      </w:r>
    </w:p>
    <w:p w:rsidR="00AA516A" w:rsidRDefault="00AA516A" w:rsidP="00AA516A">
      <w:pPr>
        <w:pStyle w:val="ListParagraph"/>
        <w:rPr>
          <w:rFonts w:ascii="Times New Roman" w:hAnsi="Times New Roman" w:cs="Times New Roman"/>
        </w:rPr>
      </w:pPr>
      <w:r w:rsidRPr="00E53CED">
        <w:rPr>
          <w:rFonts w:ascii="Times New Roman" w:hAnsi="Times New Roman" w:cs="Times New Roman"/>
          <w:noProof/>
        </w:rPr>
        <w:lastRenderedPageBreak/>
        <w:drawing>
          <wp:inline distT="0" distB="0" distL="0" distR="0" wp14:anchorId="78F7D380" wp14:editId="5679BCD3">
            <wp:extent cx="3848735" cy="3816350"/>
            <wp:effectExtent l="0" t="0" r="0" b="0"/>
            <wp:docPr id="5" name="Picture 5" descr="3autoar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autoarchiv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8735" cy="3816350"/>
                    </a:xfrm>
                    <a:prstGeom prst="rect">
                      <a:avLst/>
                    </a:prstGeom>
                    <a:noFill/>
                    <a:ln>
                      <a:noFill/>
                    </a:ln>
                  </pic:spPr>
                </pic:pic>
              </a:graphicData>
            </a:graphic>
          </wp:inline>
        </w:drawing>
      </w:r>
    </w:p>
    <w:p w:rsidR="00AA516A" w:rsidRDefault="00AA516A" w:rsidP="00AA516A">
      <w:pPr>
        <w:pStyle w:val="ListParagraph"/>
        <w:rPr>
          <w:rFonts w:ascii="Times New Roman" w:hAnsi="Times New Roman" w:cs="Times New Roman"/>
        </w:rPr>
      </w:pPr>
      <w:r>
        <w:rPr>
          <w:rFonts w:ascii="Times New Roman" w:hAnsi="Times New Roman" w:cs="Times New Roman"/>
        </w:rPr>
        <w:t>Sau khi thiết lập Archive, sẽ xuất hiện mục Archive trong Outlook. Tại đây các email khi đến hạn lưu trữ được chuyển vào, người dùng chỉ có thể truy xuất trên máy trạm, không thể truy cập được các mail này trên web hoặc các thiết bị nhận email khác như điện thoại hay máy tính bảng</w:t>
      </w:r>
    </w:p>
    <w:p w:rsidR="00AA516A" w:rsidRDefault="00AA516A" w:rsidP="00AA516A">
      <w:pPr>
        <w:pStyle w:val="ListParagraph"/>
        <w:rPr>
          <w:rFonts w:ascii="Times New Roman" w:hAnsi="Times New Roman" w:cs="Times New Roman"/>
        </w:rPr>
      </w:pPr>
    </w:p>
    <w:p w:rsidR="00AA516A" w:rsidRDefault="00AA516A" w:rsidP="00AA516A">
      <w:pPr>
        <w:pStyle w:val="ListParagraph"/>
        <w:rPr>
          <w:noProof/>
        </w:rPr>
      </w:pPr>
    </w:p>
    <w:p w:rsidR="00AA516A" w:rsidRDefault="00AA516A" w:rsidP="00AA516A">
      <w:pPr>
        <w:pStyle w:val="ListParagraph"/>
        <w:rPr>
          <w:rFonts w:ascii="Times New Roman" w:hAnsi="Times New Roman" w:cs="Times New Roman"/>
        </w:rPr>
      </w:pPr>
      <w:r>
        <w:rPr>
          <w:noProof/>
        </w:rPr>
        <w:drawing>
          <wp:inline distT="0" distB="0" distL="0" distR="0" wp14:anchorId="7B710F13" wp14:editId="3B5C3673">
            <wp:extent cx="4214191" cy="3067195"/>
            <wp:effectExtent l="19050" t="19050" r="1524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r="29144"/>
                    <a:stretch/>
                  </pic:blipFill>
                  <pic:spPr bwMode="auto">
                    <a:xfrm>
                      <a:off x="0" y="0"/>
                      <a:ext cx="4211374" cy="306514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AA516A" w:rsidRPr="00E53CED" w:rsidRDefault="00AA516A" w:rsidP="00AA516A">
      <w:pPr>
        <w:pStyle w:val="ListParagraph"/>
        <w:rPr>
          <w:rFonts w:ascii="Times New Roman" w:hAnsi="Times New Roman" w:cs="Times New Roman"/>
        </w:rPr>
      </w:pPr>
    </w:p>
    <w:p w:rsidR="00AA516A" w:rsidRPr="00E53CED" w:rsidRDefault="00AA516A" w:rsidP="00AA516A">
      <w:pPr>
        <w:pStyle w:val="ListParagraph"/>
        <w:rPr>
          <w:rFonts w:ascii="Times New Roman" w:hAnsi="Times New Roman" w:cs="Times New Roman"/>
        </w:rPr>
      </w:pPr>
    </w:p>
    <w:p w:rsidR="00AA516A" w:rsidRDefault="00AA516A" w:rsidP="00AA516A">
      <w:pPr>
        <w:pStyle w:val="ListParagraph"/>
        <w:numPr>
          <w:ilvl w:val="0"/>
          <w:numId w:val="2"/>
        </w:numPr>
        <w:rPr>
          <w:rFonts w:ascii="Times New Roman" w:hAnsi="Times New Roman" w:cs="Times New Roman"/>
        </w:rPr>
      </w:pPr>
      <w:r w:rsidRPr="00E53CED">
        <w:rPr>
          <w:rFonts w:ascii="Times New Roman" w:hAnsi="Times New Roman" w:cs="Times New Roman"/>
        </w:rPr>
        <w:t xml:space="preserve">Thiết lập </w:t>
      </w:r>
      <w:r>
        <w:rPr>
          <w:rFonts w:ascii="Times New Roman" w:hAnsi="Times New Roman" w:cs="Times New Roman"/>
        </w:rPr>
        <w:t>Archive thủ công. Việc thiết lập này người dùng có thể chủ động trong việc lưu trữ. Các bước thực hiện như sau:</w:t>
      </w:r>
    </w:p>
    <w:p w:rsidR="00AA516A" w:rsidRPr="00E53CED" w:rsidRDefault="00AA516A" w:rsidP="00AA516A">
      <w:pPr>
        <w:pStyle w:val="ListParagraph"/>
        <w:rPr>
          <w:rFonts w:ascii="Times New Roman" w:hAnsi="Times New Roman" w:cs="Times New Roman"/>
        </w:rPr>
      </w:pPr>
      <w:r>
        <w:rPr>
          <w:rFonts w:ascii="Times New Roman" w:hAnsi="Times New Roman" w:cs="Times New Roman"/>
        </w:rPr>
        <w:t xml:space="preserve">Mở </w:t>
      </w:r>
      <w:r w:rsidRPr="00841F30">
        <w:rPr>
          <w:rFonts w:ascii="Times New Roman" w:hAnsi="Times New Roman" w:cs="Times New Roman"/>
          <w:b/>
        </w:rPr>
        <w:t>outlook</w:t>
      </w:r>
      <w:r>
        <w:rPr>
          <w:rFonts w:ascii="Times New Roman" w:hAnsi="Times New Roman" w:cs="Times New Roman"/>
        </w:rPr>
        <w:t xml:space="preserve">, chọn thư mục muốn thiết lập Archive (vd Inbox, Send Items ….), chuột phải, chọn </w:t>
      </w:r>
      <w:r w:rsidRPr="00841F30">
        <w:rPr>
          <w:rFonts w:ascii="Times New Roman" w:hAnsi="Times New Roman" w:cs="Times New Roman"/>
          <w:b/>
        </w:rPr>
        <w:t>Properties</w:t>
      </w:r>
    </w:p>
    <w:p w:rsidR="00AA516A" w:rsidRPr="00E53CED" w:rsidRDefault="00AA516A" w:rsidP="00AA516A">
      <w:pPr>
        <w:rPr>
          <w:rFonts w:ascii="Times New Roman" w:hAnsi="Times New Roman" w:cs="Times New Roman"/>
        </w:rPr>
      </w:pPr>
    </w:p>
    <w:p w:rsidR="00AA516A" w:rsidRPr="00E53CED" w:rsidRDefault="00AA516A" w:rsidP="00AA516A">
      <w:pPr>
        <w:rPr>
          <w:rFonts w:ascii="Times New Roman" w:hAnsi="Times New Roman" w:cs="Times New Roman"/>
        </w:rPr>
      </w:pPr>
      <w:r w:rsidRPr="00E53CED">
        <w:rPr>
          <w:rFonts w:ascii="Times New Roman" w:hAnsi="Times New Roman" w:cs="Times New Roman"/>
          <w:noProof/>
        </w:rPr>
        <w:drawing>
          <wp:inline distT="0" distB="0" distL="0" distR="0" wp14:anchorId="4DF60A27" wp14:editId="72F0632D">
            <wp:extent cx="2735249" cy="3161489"/>
            <wp:effectExtent l="0" t="0" r="8255" b="1270"/>
            <wp:docPr id="7" name="Picture 7" descr="6autoar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autoarchiv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5115" cy="3161335"/>
                    </a:xfrm>
                    <a:prstGeom prst="rect">
                      <a:avLst/>
                    </a:prstGeom>
                    <a:noFill/>
                    <a:ln>
                      <a:noFill/>
                    </a:ln>
                  </pic:spPr>
                </pic:pic>
              </a:graphicData>
            </a:graphic>
          </wp:inline>
        </w:drawing>
      </w:r>
    </w:p>
    <w:p w:rsidR="00AA516A" w:rsidRDefault="00AA516A" w:rsidP="00AA516A">
      <w:pPr>
        <w:rPr>
          <w:rFonts w:ascii="Times New Roman" w:hAnsi="Times New Roman" w:cs="Times New Roman"/>
        </w:rPr>
      </w:pPr>
      <w:r>
        <w:rPr>
          <w:rFonts w:ascii="Times New Roman" w:hAnsi="Times New Roman" w:cs="Times New Roman"/>
        </w:rPr>
        <w:t xml:space="preserve">Tại giao diện </w:t>
      </w:r>
      <w:r w:rsidRPr="00841F30">
        <w:rPr>
          <w:rFonts w:ascii="Times New Roman" w:hAnsi="Times New Roman" w:cs="Times New Roman"/>
          <w:b/>
        </w:rPr>
        <w:t>Properties</w:t>
      </w:r>
      <w:r>
        <w:rPr>
          <w:rFonts w:ascii="Times New Roman" w:hAnsi="Times New Roman" w:cs="Times New Roman"/>
        </w:rPr>
        <w:t xml:space="preserve">, chọn tab </w:t>
      </w:r>
      <w:r w:rsidRPr="00841F30">
        <w:rPr>
          <w:rFonts w:ascii="Times New Roman" w:hAnsi="Times New Roman" w:cs="Times New Roman"/>
          <w:b/>
        </w:rPr>
        <w:t>Auto Archive</w:t>
      </w:r>
      <w:r>
        <w:rPr>
          <w:rFonts w:ascii="Times New Roman" w:hAnsi="Times New Roman" w:cs="Times New Roman"/>
        </w:rPr>
        <w:t xml:space="preserve">, chọn lựa chọn </w:t>
      </w:r>
      <w:r w:rsidRPr="00841F30">
        <w:rPr>
          <w:rFonts w:ascii="Times New Roman" w:hAnsi="Times New Roman" w:cs="Times New Roman"/>
          <w:b/>
        </w:rPr>
        <w:t>Archive this folder using these setting</w:t>
      </w:r>
      <w:r>
        <w:rPr>
          <w:rFonts w:ascii="Times New Roman" w:hAnsi="Times New Roman" w:cs="Times New Roman"/>
        </w:rPr>
        <w:t>.</w:t>
      </w:r>
    </w:p>
    <w:p w:rsidR="00AA516A" w:rsidRDefault="00AA516A" w:rsidP="00AA516A">
      <w:pPr>
        <w:rPr>
          <w:rFonts w:ascii="Times New Roman" w:hAnsi="Times New Roman" w:cs="Times New Roman"/>
        </w:rPr>
      </w:pPr>
      <w:r>
        <w:rPr>
          <w:rFonts w:ascii="Times New Roman" w:hAnsi="Times New Roman" w:cs="Times New Roman"/>
        </w:rPr>
        <w:t xml:space="preserve">Thiết lập thời gian lưu trữ, mặc định là 6 tháng, người dùng có thể thay đổi. Thiết lập này chỉnh tại </w:t>
      </w:r>
      <w:r w:rsidRPr="007516D3">
        <w:rPr>
          <w:rFonts w:ascii="Times New Roman" w:hAnsi="Times New Roman" w:cs="Times New Roman"/>
          <w:b/>
        </w:rPr>
        <w:t>Clean out items older than</w:t>
      </w:r>
    </w:p>
    <w:p w:rsidR="00AA516A" w:rsidRPr="00E53CED" w:rsidRDefault="00AA516A" w:rsidP="00AA516A">
      <w:pPr>
        <w:rPr>
          <w:rFonts w:ascii="Times New Roman" w:hAnsi="Times New Roman" w:cs="Times New Roman"/>
        </w:rPr>
      </w:pPr>
      <w:r>
        <w:rPr>
          <w:rFonts w:ascii="Times New Roman" w:hAnsi="Times New Roman" w:cs="Times New Roman"/>
        </w:rPr>
        <w:t xml:space="preserve">Thiết lập nơi lưu trữ các email này trên máy tính bằng việc vị trí tại mục </w:t>
      </w:r>
      <w:r w:rsidRPr="00841F30">
        <w:rPr>
          <w:rFonts w:ascii="Times New Roman" w:hAnsi="Times New Roman" w:cs="Times New Roman"/>
          <w:b/>
        </w:rPr>
        <w:t>Move old items to</w:t>
      </w:r>
      <w:r>
        <w:rPr>
          <w:rFonts w:ascii="Times New Roman" w:hAnsi="Times New Roman" w:cs="Times New Roman"/>
        </w:rPr>
        <w:t xml:space="preserve"> . Người dùng nên chọn lưu tại ổ D hay ổ khác không trùng ổ lưu HDH.</w:t>
      </w:r>
    </w:p>
    <w:p w:rsidR="00AA516A" w:rsidRPr="00E53CED" w:rsidRDefault="00AA516A" w:rsidP="00AA516A">
      <w:pPr>
        <w:rPr>
          <w:rFonts w:ascii="Times New Roman" w:hAnsi="Times New Roman" w:cs="Times New Roman"/>
        </w:rPr>
      </w:pPr>
      <w:r w:rsidRPr="00E53CED">
        <w:rPr>
          <w:rFonts w:ascii="Times New Roman" w:hAnsi="Times New Roman" w:cs="Times New Roman"/>
          <w:noProof/>
        </w:rPr>
        <w:lastRenderedPageBreak/>
        <w:drawing>
          <wp:inline distT="0" distB="0" distL="0" distR="0" wp14:anchorId="271913E0" wp14:editId="081C3CCA">
            <wp:extent cx="2751151" cy="3477334"/>
            <wp:effectExtent l="0" t="0" r="0" b="8890"/>
            <wp:docPr id="8" name="Picture 8" descr="7autoar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autoarchiv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5063" cy="3482278"/>
                    </a:xfrm>
                    <a:prstGeom prst="rect">
                      <a:avLst/>
                    </a:prstGeom>
                    <a:noFill/>
                    <a:ln>
                      <a:noFill/>
                    </a:ln>
                  </pic:spPr>
                </pic:pic>
              </a:graphicData>
            </a:graphic>
          </wp:inline>
        </w:drawing>
      </w:r>
    </w:p>
    <w:p w:rsidR="00AA516A" w:rsidRDefault="00AA516A" w:rsidP="00AA516A">
      <w:pPr>
        <w:rPr>
          <w:rFonts w:ascii="Times New Roman" w:hAnsi="Times New Roman" w:cs="Times New Roman"/>
        </w:rPr>
      </w:pPr>
      <w:r>
        <w:rPr>
          <w:rFonts w:ascii="Times New Roman" w:hAnsi="Times New Roman" w:cs="Times New Roman"/>
        </w:rPr>
        <w:t>Một cách khác để thiết lập Archive thủ công như sau</w:t>
      </w:r>
    </w:p>
    <w:p w:rsidR="00AA516A" w:rsidRPr="00B04B99" w:rsidRDefault="00AA516A" w:rsidP="00AA516A">
      <w:pPr>
        <w:pStyle w:val="ListParagraph"/>
        <w:rPr>
          <w:rFonts w:ascii="Times New Roman" w:hAnsi="Times New Roman" w:cs="Times New Roman"/>
          <w:sz w:val="24"/>
          <w:szCs w:val="24"/>
        </w:rPr>
      </w:pPr>
      <w:r w:rsidRPr="00B04B99">
        <w:rPr>
          <w:rFonts w:ascii="Times New Roman" w:hAnsi="Times New Roman" w:cs="Times New Roman"/>
          <w:sz w:val="24"/>
          <w:szCs w:val="24"/>
        </w:rPr>
        <w:t xml:space="preserve">Mở Outlook, truy cập tab </w:t>
      </w:r>
      <w:r w:rsidRPr="00B04B99">
        <w:rPr>
          <w:rFonts w:ascii="Times New Roman" w:hAnsi="Times New Roman" w:cs="Times New Roman"/>
          <w:b/>
          <w:sz w:val="24"/>
          <w:szCs w:val="24"/>
        </w:rPr>
        <w:t>File</w:t>
      </w:r>
      <w:r w:rsidRPr="00B04B99">
        <w:rPr>
          <w:rFonts w:ascii="Times New Roman" w:hAnsi="Times New Roman" w:cs="Times New Roman"/>
          <w:sz w:val="24"/>
          <w:szCs w:val="24"/>
        </w:rPr>
        <w:t xml:space="preserve">, mục </w:t>
      </w:r>
      <w:r>
        <w:rPr>
          <w:rFonts w:ascii="Times New Roman" w:hAnsi="Times New Roman" w:cs="Times New Roman"/>
          <w:b/>
          <w:sz w:val="24"/>
          <w:szCs w:val="24"/>
        </w:rPr>
        <w:t xml:space="preserve">Info, chọn Cleanup tool, </w:t>
      </w:r>
      <w:r w:rsidRPr="00172AE1">
        <w:rPr>
          <w:rFonts w:ascii="Times New Roman" w:hAnsi="Times New Roman" w:cs="Times New Roman"/>
          <w:sz w:val="24"/>
          <w:szCs w:val="24"/>
        </w:rPr>
        <w:t>chọn</w:t>
      </w:r>
      <w:r>
        <w:rPr>
          <w:rFonts w:ascii="Times New Roman" w:hAnsi="Times New Roman" w:cs="Times New Roman"/>
          <w:b/>
          <w:sz w:val="24"/>
          <w:szCs w:val="24"/>
        </w:rPr>
        <w:t xml:space="preserve"> Archive</w:t>
      </w:r>
    </w:p>
    <w:p w:rsidR="00AA516A" w:rsidRPr="00E53CED" w:rsidRDefault="00AA516A" w:rsidP="00AA516A">
      <w:pPr>
        <w:rPr>
          <w:rFonts w:ascii="Times New Roman" w:hAnsi="Times New Roman" w:cs="Times New Roman"/>
        </w:rPr>
      </w:pPr>
      <w:r w:rsidRPr="00E53CED">
        <w:rPr>
          <w:rFonts w:ascii="Times New Roman" w:hAnsi="Times New Roman" w:cs="Times New Roman"/>
          <w:noProof/>
        </w:rPr>
        <w:drawing>
          <wp:inline distT="0" distB="0" distL="0" distR="0" wp14:anchorId="4736F311" wp14:editId="2217B6AF">
            <wp:extent cx="3275937" cy="3910931"/>
            <wp:effectExtent l="0" t="0" r="1270" b="0"/>
            <wp:docPr id="9" name="Picture 9" descr="8autoar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autoarchiv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79116" cy="3914726"/>
                    </a:xfrm>
                    <a:prstGeom prst="rect">
                      <a:avLst/>
                    </a:prstGeom>
                    <a:noFill/>
                    <a:ln>
                      <a:noFill/>
                    </a:ln>
                  </pic:spPr>
                </pic:pic>
              </a:graphicData>
            </a:graphic>
          </wp:inline>
        </w:drawing>
      </w:r>
    </w:p>
    <w:p w:rsidR="00AA516A" w:rsidRPr="00E53CED" w:rsidRDefault="00AA516A" w:rsidP="00AA516A">
      <w:pPr>
        <w:rPr>
          <w:rFonts w:ascii="Times New Roman" w:hAnsi="Times New Roman" w:cs="Times New Roman"/>
        </w:rPr>
      </w:pPr>
      <w:r>
        <w:rPr>
          <w:rFonts w:ascii="Times New Roman" w:hAnsi="Times New Roman" w:cs="Times New Roman"/>
        </w:rPr>
        <w:lastRenderedPageBreak/>
        <w:t>Chọn Folder muốn Archive</w:t>
      </w:r>
    </w:p>
    <w:p w:rsidR="00AA516A" w:rsidRDefault="00AA516A" w:rsidP="00AA516A">
      <w:pPr>
        <w:rPr>
          <w:rFonts w:ascii="Times New Roman" w:hAnsi="Times New Roman" w:cs="Times New Roman"/>
        </w:rPr>
      </w:pPr>
      <w:r w:rsidRPr="00E53CED">
        <w:rPr>
          <w:rFonts w:ascii="Times New Roman" w:hAnsi="Times New Roman" w:cs="Times New Roman"/>
          <w:noProof/>
        </w:rPr>
        <w:drawing>
          <wp:inline distT="0" distB="0" distL="0" distR="0" wp14:anchorId="738F26D6" wp14:editId="55D1C891">
            <wp:extent cx="3713480" cy="3959860"/>
            <wp:effectExtent l="0" t="0" r="1270" b="2540"/>
            <wp:docPr id="11" name="Picture 11" descr="9autoar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autoarchiv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3480" cy="3959860"/>
                    </a:xfrm>
                    <a:prstGeom prst="rect">
                      <a:avLst/>
                    </a:prstGeom>
                    <a:noFill/>
                    <a:ln>
                      <a:noFill/>
                    </a:ln>
                  </pic:spPr>
                </pic:pic>
              </a:graphicData>
            </a:graphic>
          </wp:inline>
        </w:drawing>
      </w:r>
    </w:p>
    <w:p w:rsidR="00AA516A" w:rsidRPr="00E53CED" w:rsidRDefault="00AA516A" w:rsidP="00AA516A">
      <w:pPr>
        <w:rPr>
          <w:rFonts w:ascii="Times New Roman" w:hAnsi="Times New Roman" w:cs="Times New Roman"/>
        </w:rPr>
      </w:pPr>
      <w:r>
        <w:rPr>
          <w:rFonts w:ascii="Times New Roman" w:hAnsi="Times New Roman" w:cs="Times New Roman"/>
        </w:rPr>
        <w:t xml:space="preserve">Chọn các lựa chọn về thời gian Archive và nơi lưu trữ mail sau khi Archive. </w:t>
      </w:r>
    </w:p>
    <w:p w:rsidR="00AA516A" w:rsidRPr="00E53CED" w:rsidRDefault="00AA516A" w:rsidP="00AA516A">
      <w:pPr>
        <w:rPr>
          <w:rFonts w:ascii="Times New Roman" w:hAnsi="Times New Roman" w:cs="Times New Roman"/>
        </w:rPr>
      </w:pPr>
      <w:r>
        <w:rPr>
          <w:rFonts w:ascii="Times New Roman" w:hAnsi="Times New Roman" w:cs="Times New Roman"/>
        </w:rPr>
        <w:t>Nhấn OK để hoàn tất</w:t>
      </w:r>
    </w:p>
    <w:p w:rsidR="006B4CE1" w:rsidRPr="00B04B99" w:rsidRDefault="006B4CE1">
      <w:pPr>
        <w:rPr>
          <w:rFonts w:ascii="Times New Roman" w:hAnsi="Times New Roman" w:cs="Times New Roman"/>
          <w:sz w:val="24"/>
          <w:szCs w:val="24"/>
        </w:rPr>
      </w:pPr>
    </w:p>
    <w:sectPr w:rsidR="006B4CE1" w:rsidRPr="00B04B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4443B6"/>
    <w:multiLevelType w:val="hybridMultilevel"/>
    <w:tmpl w:val="474229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CBF5F3B"/>
    <w:multiLevelType w:val="hybridMultilevel"/>
    <w:tmpl w:val="83F84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0B529D2"/>
    <w:multiLevelType w:val="hybridMultilevel"/>
    <w:tmpl w:val="5F303AB4"/>
    <w:lvl w:ilvl="0" w:tplc="4AFAE7E2">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13C"/>
    <w:rsid w:val="000362D2"/>
    <w:rsid w:val="002B166B"/>
    <w:rsid w:val="00435B7D"/>
    <w:rsid w:val="006B430A"/>
    <w:rsid w:val="006B4CE1"/>
    <w:rsid w:val="006C4ECC"/>
    <w:rsid w:val="00805A9C"/>
    <w:rsid w:val="00940FD0"/>
    <w:rsid w:val="009A7325"/>
    <w:rsid w:val="009D013C"/>
    <w:rsid w:val="00AA3CA1"/>
    <w:rsid w:val="00AA516A"/>
    <w:rsid w:val="00B04B99"/>
    <w:rsid w:val="00BC68D3"/>
    <w:rsid w:val="00CA0BFA"/>
    <w:rsid w:val="00EF71B8"/>
    <w:rsid w:val="00FA79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5A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A9C"/>
    <w:rPr>
      <w:rFonts w:ascii="Tahoma" w:hAnsi="Tahoma" w:cs="Tahoma"/>
      <w:sz w:val="16"/>
      <w:szCs w:val="16"/>
    </w:rPr>
  </w:style>
  <w:style w:type="paragraph" w:styleId="ListParagraph">
    <w:name w:val="List Paragraph"/>
    <w:basedOn w:val="Normal"/>
    <w:uiPriority w:val="34"/>
    <w:qFormat/>
    <w:rsid w:val="00B04B9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5A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A9C"/>
    <w:rPr>
      <w:rFonts w:ascii="Tahoma" w:hAnsi="Tahoma" w:cs="Tahoma"/>
      <w:sz w:val="16"/>
      <w:szCs w:val="16"/>
    </w:rPr>
  </w:style>
  <w:style w:type="paragraph" w:styleId="ListParagraph">
    <w:name w:val="List Paragraph"/>
    <w:basedOn w:val="Normal"/>
    <w:uiPriority w:val="34"/>
    <w:qFormat/>
    <w:rsid w:val="00B04B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79606-DEBC-49AC-83ED-57D73B19C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11</Pages>
  <Words>500</Words>
  <Characters>2852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Huyd, Nguyen Quang (Piacom)</dc:creator>
  <cp:keywords/>
  <dc:description/>
  <cp:lastModifiedBy>Le, Nguyen Thi (Piacom)</cp:lastModifiedBy>
  <cp:revision>4</cp:revision>
  <dcterms:created xsi:type="dcterms:W3CDTF">2012-10-03T10:23:00Z</dcterms:created>
  <dcterms:modified xsi:type="dcterms:W3CDTF">2017-07-18T03:48:00Z</dcterms:modified>
</cp:coreProperties>
</file>