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A1" w:rsidRPr="00560205" w:rsidRDefault="00FA79A8" w:rsidP="006C4ECC">
      <w:pPr>
        <w:jc w:val="center"/>
        <w:rPr>
          <w:rFonts w:ascii="Times New Roman" w:hAnsi="Times New Roman" w:cs="Times New Roman"/>
          <w:b/>
          <w:color w:val="FF0000"/>
          <w:sz w:val="32"/>
          <w:szCs w:val="32"/>
        </w:rPr>
      </w:pPr>
      <w:r w:rsidRPr="00560205">
        <w:rPr>
          <w:rFonts w:ascii="Times New Roman" w:hAnsi="Times New Roman" w:cs="Times New Roman"/>
          <w:b/>
          <w:color w:val="FF0000"/>
          <w:sz w:val="32"/>
          <w:szCs w:val="32"/>
        </w:rPr>
        <w:t xml:space="preserve">Quy trình Tạo </w:t>
      </w:r>
      <w:r w:rsidR="005D7D5A" w:rsidRPr="00560205">
        <w:rPr>
          <w:rFonts w:ascii="Times New Roman" w:hAnsi="Times New Roman" w:cs="Times New Roman"/>
          <w:b/>
          <w:color w:val="FF0000"/>
          <w:sz w:val="32"/>
          <w:szCs w:val="32"/>
        </w:rPr>
        <w:t>Personal Folder cho O</w:t>
      </w:r>
      <w:bookmarkStart w:id="0" w:name="_GoBack"/>
      <w:bookmarkEnd w:id="0"/>
      <w:r w:rsidR="005D7D5A" w:rsidRPr="00560205">
        <w:rPr>
          <w:rFonts w:ascii="Times New Roman" w:hAnsi="Times New Roman" w:cs="Times New Roman"/>
          <w:b/>
          <w:color w:val="FF0000"/>
          <w:sz w:val="32"/>
          <w:szCs w:val="32"/>
        </w:rPr>
        <w:t>utlook 2013</w:t>
      </w:r>
    </w:p>
    <w:p w:rsidR="006B430A" w:rsidRPr="00B04B99" w:rsidRDefault="006B430A">
      <w:pPr>
        <w:rPr>
          <w:rFonts w:ascii="Times New Roman" w:hAnsi="Times New Roman" w:cs="Times New Roman"/>
          <w:sz w:val="24"/>
          <w:szCs w:val="24"/>
        </w:rPr>
      </w:pPr>
      <w:r w:rsidRPr="00B04B99">
        <w:rPr>
          <w:rFonts w:ascii="Times New Roman" w:hAnsi="Times New Roman" w:cs="Times New Roman"/>
          <w:sz w:val="24"/>
          <w:szCs w:val="24"/>
        </w:rPr>
        <w:t>Đây là quy trình hướng dẫn tạo Personal Folder để lưu trữ email của người dùng trên máy tính cá nhân, tránh việ</w:t>
      </w:r>
      <w:r w:rsidR="00CA0BFA" w:rsidRPr="00B04B99">
        <w:rPr>
          <w:rFonts w:ascii="Times New Roman" w:hAnsi="Times New Roman" w:cs="Times New Roman"/>
          <w:sz w:val="24"/>
          <w:szCs w:val="24"/>
        </w:rPr>
        <w:t>c phải lưu trữ nhiều email không quá quan trọng trên máy chủ</w:t>
      </w:r>
      <w:r w:rsidR="00B04B99">
        <w:rPr>
          <w:rFonts w:ascii="Times New Roman" w:hAnsi="Times New Roman" w:cs="Times New Roman"/>
          <w:sz w:val="24"/>
          <w:szCs w:val="24"/>
        </w:rPr>
        <w:t xml:space="preserve"> email. Các bước thực hiện như sau:</w:t>
      </w:r>
    </w:p>
    <w:p w:rsidR="00805A9C" w:rsidRPr="0073492E" w:rsidRDefault="00FA79A8" w:rsidP="001A2A11">
      <w:pPr>
        <w:pStyle w:val="ListParagraph"/>
        <w:numPr>
          <w:ilvl w:val="0"/>
          <w:numId w:val="1"/>
        </w:numPr>
        <w:rPr>
          <w:rFonts w:ascii="Times New Roman" w:hAnsi="Times New Roman" w:cs="Times New Roman"/>
          <w:sz w:val="24"/>
          <w:szCs w:val="24"/>
        </w:rPr>
      </w:pPr>
      <w:r w:rsidRPr="0073492E">
        <w:rPr>
          <w:rFonts w:ascii="Times New Roman" w:hAnsi="Times New Roman" w:cs="Times New Roman"/>
          <w:sz w:val="24"/>
          <w:szCs w:val="24"/>
        </w:rPr>
        <w:t xml:space="preserve">Mở Outlook, truy cập tab </w:t>
      </w:r>
      <w:r w:rsidRPr="0073492E">
        <w:rPr>
          <w:rFonts w:ascii="Times New Roman" w:hAnsi="Times New Roman" w:cs="Times New Roman"/>
          <w:b/>
          <w:sz w:val="24"/>
          <w:szCs w:val="24"/>
        </w:rPr>
        <w:t>File</w:t>
      </w:r>
      <w:r w:rsidRPr="0073492E">
        <w:rPr>
          <w:rFonts w:ascii="Times New Roman" w:hAnsi="Times New Roman" w:cs="Times New Roman"/>
          <w:sz w:val="24"/>
          <w:szCs w:val="24"/>
        </w:rPr>
        <w:t xml:space="preserve">, mục </w:t>
      </w:r>
      <w:r w:rsidRPr="0073492E">
        <w:rPr>
          <w:rFonts w:ascii="Times New Roman" w:hAnsi="Times New Roman" w:cs="Times New Roman"/>
          <w:b/>
          <w:sz w:val="24"/>
          <w:szCs w:val="24"/>
        </w:rPr>
        <w:t>Info</w:t>
      </w:r>
    </w:p>
    <w:p w:rsidR="00805A9C" w:rsidRDefault="00805A9C">
      <w:pPr>
        <w:rPr>
          <w:rFonts w:ascii="Times New Roman" w:hAnsi="Times New Roman" w:cs="Times New Roman"/>
          <w:sz w:val="24"/>
          <w:szCs w:val="24"/>
        </w:rPr>
      </w:pPr>
      <w:r w:rsidRPr="00B04B99">
        <w:rPr>
          <w:rFonts w:ascii="Times New Roman" w:hAnsi="Times New Roman" w:cs="Times New Roman"/>
          <w:noProof/>
          <w:sz w:val="24"/>
          <w:szCs w:val="24"/>
        </w:rPr>
        <w:drawing>
          <wp:inline distT="0" distB="0" distL="0" distR="0" wp14:anchorId="698ABC35" wp14:editId="0A633C69">
            <wp:extent cx="6019968" cy="300736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pture\2012-10-03_17225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19968" cy="3007360"/>
                    </a:xfrm>
                    <a:prstGeom prst="rect">
                      <a:avLst/>
                    </a:prstGeom>
                    <a:noFill/>
                    <a:ln>
                      <a:solidFill>
                        <a:schemeClr val="accent1"/>
                      </a:solidFill>
                    </a:ln>
                  </pic:spPr>
                </pic:pic>
              </a:graphicData>
            </a:graphic>
          </wp:inline>
        </w:drawing>
      </w:r>
    </w:p>
    <w:p w:rsidR="0073492E" w:rsidRPr="00B04B99" w:rsidRDefault="0073492E">
      <w:pPr>
        <w:rPr>
          <w:rFonts w:ascii="Times New Roman" w:hAnsi="Times New Roman" w:cs="Times New Roman"/>
          <w:sz w:val="24"/>
          <w:szCs w:val="24"/>
        </w:rPr>
      </w:pPr>
    </w:p>
    <w:p w:rsidR="00BC68D3" w:rsidRPr="004B75DC" w:rsidRDefault="00FA79A8" w:rsidP="00537823">
      <w:pPr>
        <w:pStyle w:val="ListParagraph"/>
        <w:numPr>
          <w:ilvl w:val="0"/>
          <w:numId w:val="1"/>
        </w:numPr>
        <w:rPr>
          <w:rFonts w:ascii="Times New Roman" w:hAnsi="Times New Roman" w:cs="Times New Roman"/>
          <w:noProof/>
          <w:sz w:val="24"/>
          <w:szCs w:val="24"/>
        </w:rPr>
      </w:pPr>
      <w:r w:rsidRPr="004B75DC">
        <w:rPr>
          <w:rFonts w:ascii="Times New Roman" w:hAnsi="Times New Roman" w:cs="Times New Roman"/>
          <w:sz w:val="24"/>
          <w:szCs w:val="24"/>
        </w:rPr>
        <w:t xml:space="preserve">Chọn </w:t>
      </w:r>
      <w:r w:rsidRPr="004B75DC">
        <w:rPr>
          <w:rFonts w:ascii="Times New Roman" w:hAnsi="Times New Roman" w:cs="Times New Roman"/>
          <w:b/>
          <w:sz w:val="24"/>
          <w:szCs w:val="24"/>
        </w:rPr>
        <w:t>Account Setting</w:t>
      </w:r>
    </w:p>
    <w:p w:rsidR="00BC68D3" w:rsidRPr="00B04B99" w:rsidRDefault="00BC68D3">
      <w:pPr>
        <w:rPr>
          <w:rFonts w:ascii="Times New Roman" w:hAnsi="Times New Roman" w:cs="Times New Roman"/>
          <w:sz w:val="24"/>
          <w:szCs w:val="24"/>
        </w:rPr>
      </w:pPr>
      <w:r w:rsidRPr="00B04B99">
        <w:rPr>
          <w:rFonts w:ascii="Times New Roman" w:hAnsi="Times New Roman" w:cs="Times New Roman"/>
          <w:noProof/>
          <w:sz w:val="24"/>
          <w:szCs w:val="24"/>
        </w:rPr>
        <w:drawing>
          <wp:inline distT="0" distB="0" distL="0" distR="0" wp14:anchorId="1C1144FD" wp14:editId="5D906444">
            <wp:extent cx="6014576" cy="3332480"/>
            <wp:effectExtent l="19050" t="19050" r="2476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6029602" cy="334080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BC68D3" w:rsidRPr="004B75DC" w:rsidRDefault="00FA79A8" w:rsidP="000C32E5">
      <w:pPr>
        <w:pStyle w:val="ListParagraph"/>
        <w:numPr>
          <w:ilvl w:val="0"/>
          <w:numId w:val="1"/>
        </w:numPr>
        <w:rPr>
          <w:rFonts w:ascii="Times New Roman" w:hAnsi="Times New Roman" w:cs="Times New Roman"/>
          <w:noProof/>
          <w:sz w:val="24"/>
          <w:szCs w:val="24"/>
        </w:rPr>
      </w:pPr>
      <w:r w:rsidRPr="004B75DC">
        <w:rPr>
          <w:rFonts w:ascii="Times New Roman" w:hAnsi="Times New Roman" w:cs="Times New Roman"/>
          <w:sz w:val="24"/>
          <w:szCs w:val="24"/>
        </w:rPr>
        <w:lastRenderedPageBreak/>
        <w:t xml:space="preserve">Trong phần </w:t>
      </w:r>
      <w:r w:rsidRPr="004B75DC">
        <w:rPr>
          <w:rFonts w:ascii="Times New Roman" w:hAnsi="Times New Roman" w:cs="Times New Roman"/>
          <w:b/>
          <w:sz w:val="24"/>
          <w:szCs w:val="24"/>
        </w:rPr>
        <w:t>Account Setting</w:t>
      </w:r>
      <w:r w:rsidRPr="004B75DC">
        <w:rPr>
          <w:rFonts w:ascii="Times New Roman" w:hAnsi="Times New Roman" w:cs="Times New Roman"/>
          <w:sz w:val="24"/>
          <w:szCs w:val="24"/>
        </w:rPr>
        <w:t xml:space="preserve">, chọn Tab </w:t>
      </w:r>
      <w:r w:rsidRPr="004B75DC">
        <w:rPr>
          <w:rFonts w:ascii="Times New Roman" w:hAnsi="Times New Roman" w:cs="Times New Roman"/>
          <w:b/>
          <w:sz w:val="24"/>
          <w:szCs w:val="24"/>
        </w:rPr>
        <w:t>Data File</w:t>
      </w:r>
    </w:p>
    <w:p w:rsidR="00BC68D3" w:rsidRPr="00B04B99" w:rsidRDefault="006B4CE1" w:rsidP="004B75DC">
      <w:pPr>
        <w:jc w:val="center"/>
        <w:rPr>
          <w:rFonts w:ascii="Times New Roman" w:hAnsi="Times New Roman" w:cs="Times New Roman"/>
          <w:sz w:val="24"/>
          <w:szCs w:val="24"/>
        </w:rPr>
      </w:pPr>
      <w:r w:rsidRPr="00B04B99">
        <w:rPr>
          <w:rFonts w:ascii="Times New Roman" w:hAnsi="Times New Roman" w:cs="Times New Roman"/>
          <w:noProof/>
          <w:sz w:val="24"/>
          <w:szCs w:val="24"/>
        </w:rPr>
        <w:drawing>
          <wp:inline distT="0" distB="0" distL="0" distR="0" wp14:anchorId="0763740D" wp14:editId="0D67C70E">
            <wp:extent cx="4744720" cy="383952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55930" cy="3848599"/>
                    </a:xfrm>
                    <a:prstGeom prst="rect">
                      <a:avLst/>
                    </a:prstGeom>
                    <a:noFill/>
                  </pic:spPr>
                </pic:pic>
              </a:graphicData>
            </a:graphic>
          </wp:inline>
        </w:drawing>
      </w:r>
    </w:p>
    <w:p w:rsidR="00BC68D3" w:rsidRPr="00B04B99" w:rsidRDefault="00BC68D3">
      <w:pPr>
        <w:rPr>
          <w:rFonts w:ascii="Times New Roman" w:hAnsi="Times New Roman" w:cs="Times New Roman"/>
          <w:sz w:val="24"/>
          <w:szCs w:val="24"/>
        </w:rPr>
      </w:pPr>
    </w:p>
    <w:p w:rsidR="00435B7D" w:rsidRPr="00AA3CA1" w:rsidRDefault="00435B7D" w:rsidP="00AA3CA1">
      <w:pPr>
        <w:pStyle w:val="ListParagraph"/>
        <w:numPr>
          <w:ilvl w:val="0"/>
          <w:numId w:val="1"/>
        </w:numPr>
        <w:rPr>
          <w:rFonts w:ascii="Times New Roman" w:hAnsi="Times New Roman" w:cs="Times New Roman"/>
          <w:sz w:val="24"/>
          <w:szCs w:val="24"/>
        </w:rPr>
      </w:pPr>
      <w:r w:rsidRPr="00AA3CA1">
        <w:rPr>
          <w:rFonts w:ascii="Times New Roman" w:hAnsi="Times New Roman" w:cs="Times New Roman"/>
          <w:sz w:val="24"/>
          <w:szCs w:val="24"/>
        </w:rPr>
        <w:t xml:space="preserve">Sau khi chọn </w:t>
      </w:r>
      <w:r w:rsidRPr="00AA3CA1">
        <w:rPr>
          <w:rFonts w:ascii="Times New Roman" w:hAnsi="Times New Roman" w:cs="Times New Roman"/>
          <w:b/>
          <w:sz w:val="24"/>
          <w:szCs w:val="24"/>
        </w:rPr>
        <w:t>Add</w:t>
      </w:r>
      <w:r w:rsidRPr="00AA3CA1">
        <w:rPr>
          <w:rFonts w:ascii="Times New Roman" w:hAnsi="Times New Roman" w:cs="Times New Roman"/>
          <w:sz w:val="24"/>
          <w:szCs w:val="24"/>
        </w:rPr>
        <w:t xml:space="preserve">, người dùng chọn tạo một File định dạng </w:t>
      </w:r>
      <w:r w:rsidR="004B75DC" w:rsidRPr="004B75DC">
        <w:rPr>
          <w:rFonts w:ascii="Times New Roman" w:hAnsi="Times New Roman" w:cs="Times New Roman"/>
          <w:b/>
          <w:sz w:val="24"/>
          <w:szCs w:val="24"/>
        </w:rPr>
        <w:t>Outlook Data  File</w:t>
      </w:r>
      <w:r w:rsidR="004B75DC">
        <w:rPr>
          <w:rFonts w:ascii="Times New Roman" w:hAnsi="Times New Roman" w:cs="Times New Roman"/>
          <w:b/>
          <w:sz w:val="24"/>
          <w:szCs w:val="24"/>
        </w:rPr>
        <w:t xml:space="preserve"> </w:t>
      </w:r>
      <w:r w:rsidR="004B75DC">
        <w:rPr>
          <w:rFonts w:ascii="Times New Roman" w:hAnsi="Times New Roman" w:cs="Times New Roman"/>
          <w:sz w:val="24"/>
          <w:szCs w:val="24"/>
        </w:rPr>
        <w:t>và chọn đường dẫn lưu file</w:t>
      </w:r>
      <w:r w:rsidR="0073492E">
        <w:rPr>
          <w:rFonts w:ascii="Times New Roman" w:hAnsi="Times New Roman" w:cs="Times New Roman"/>
          <w:sz w:val="24"/>
          <w:szCs w:val="24"/>
        </w:rPr>
        <w:t xml:space="preserve">, tên file và nhấn OK. </w:t>
      </w:r>
      <w:r w:rsidR="0073492E" w:rsidRPr="00AA3CA1">
        <w:rPr>
          <w:rFonts w:ascii="Times New Roman" w:hAnsi="Times New Roman" w:cs="Times New Roman"/>
          <w:sz w:val="24"/>
          <w:szCs w:val="24"/>
        </w:rPr>
        <w:t>Trong ví dụ là tên file là OldMail</w:t>
      </w:r>
      <w:r w:rsidR="0073492E">
        <w:rPr>
          <w:rFonts w:ascii="Times New Roman" w:hAnsi="Times New Roman" w:cs="Times New Roman"/>
          <w:sz w:val="24"/>
          <w:szCs w:val="24"/>
        </w:rPr>
        <w:t>.</w:t>
      </w:r>
    </w:p>
    <w:p w:rsidR="006B4CE1" w:rsidRPr="00B04B99" w:rsidRDefault="00435B7D" w:rsidP="004B75DC">
      <w:pPr>
        <w:jc w:val="center"/>
        <w:rPr>
          <w:rFonts w:ascii="Times New Roman" w:hAnsi="Times New Roman" w:cs="Times New Roman"/>
          <w:sz w:val="24"/>
          <w:szCs w:val="24"/>
        </w:rPr>
      </w:pPr>
      <w:r w:rsidRPr="00B04B99">
        <w:rPr>
          <w:rFonts w:ascii="Times New Roman" w:hAnsi="Times New Roman" w:cs="Times New Roman"/>
          <w:noProof/>
          <w:sz w:val="24"/>
          <w:szCs w:val="24"/>
        </w:rPr>
        <w:drawing>
          <wp:inline distT="0" distB="0" distL="0" distR="0" wp14:anchorId="614C1DA1" wp14:editId="40199682">
            <wp:extent cx="4572000" cy="34875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5758" cy="3490438"/>
                    </a:xfrm>
                    <a:prstGeom prst="rect">
                      <a:avLst/>
                    </a:prstGeom>
                  </pic:spPr>
                </pic:pic>
              </a:graphicData>
            </a:graphic>
          </wp:inline>
        </w:drawing>
      </w:r>
    </w:p>
    <w:p w:rsidR="006B4CE1" w:rsidRPr="00AA3CA1" w:rsidRDefault="006B430A" w:rsidP="00AA3CA1">
      <w:pPr>
        <w:pStyle w:val="ListParagraph"/>
        <w:numPr>
          <w:ilvl w:val="0"/>
          <w:numId w:val="1"/>
        </w:numPr>
        <w:rPr>
          <w:rFonts w:ascii="Times New Roman" w:hAnsi="Times New Roman" w:cs="Times New Roman"/>
          <w:sz w:val="24"/>
          <w:szCs w:val="24"/>
        </w:rPr>
      </w:pPr>
      <w:r w:rsidRPr="00AA3CA1">
        <w:rPr>
          <w:rFonts w:ascii="Times New Roman" w:hAnsi="Times New Roman" w:cs="Times New Roman"/>
          <w:sz w:val="24"/>
          <w:szCs w:val="24"/>
        </w:rPr>
        <w:lastRenderedPageBreak/>
        <w:t>Sau khi hoàn tất, quay trở lại Outlook, người dùng sẽ thấy xuất hiện mục lưu trữ</w:t>
      </w:r>
      <w:r w:rsidR="00CA0BFA" w:rsidRPr="00AA3CA1">
        <w:rPr>
          <w:rFonts w:ascii="Times New Roman" w:hAnsi="Times New Roman" w:cs="Times New Roman"/>
          <w:sz w:val="24"/>
          <w:szCs w:val="24"/>
        </w:rPr>
        <w:t xml:space="preserve"> mail. Trong ví dụ là mục OldMail.</w:t>
      </w:r>
    </w:p>
    <w:p w:rsidR="00AA3CA1" w:rsidRPr="00B04B99" w:rsidRDefault="00AA3CA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7AEB54">
            <wp:extent cx="1962659" cy="5529580"/>
            <wp:effectExtent l="19050" t="19050" r="19050" b="139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62659" cy="5529580"/>
                    </a:xfrm>
                    <a:prstGeom prst="rect">
                      <a:avLst/>
                    </a:prstGeom>
                    <a:noFill/>
                    <a:ln>
                      <a:solidFill>
                        <a:schemeClr val="accent1"/>
                      </a:solidFill>
                    </a:ln>
                  </pic:spPr>
                </pic:pic>
              </a:graphicData>
            </a:graphic>
          </wp:inline>
        </w:drawing>
      </w:r>
    </w:p>
    <w:p w:rsidR="00B04B99" w:rsidRPr="00AA3CA1" w:rsidRDefault="00CA0BFA" w:rsidP="00AA3CA1">
      <w:pPr>
        <w:pStyle w:val="ListParagraph"/>
        <w:numPr>
          <w:ilvl w:val="0"/>
          <w:numId w:val="1"/>
        </w:numPr>
        <w:rPr>
          <w:rFonts w:ascii="Times New Roman" w:hAnsi="Times New Roman" w:cs="Times New Roman"/>
          <w:sz w:val="24"/>
          <w:szCs w:val="24"/>
        </w:rPr>
      </w:pPr>
      <w:r w:rsidRPr="00AA3CA1">
        <w:rPr>
          <w:rFonts w:ascii="Times New Roman" w:hAnsi="Times New Roman" w:cs="Times New Roman"/>
          <w:sz w:val="24"/>
          <w:szCs w:val="24"/>
        </w:rPr>
        <w:t>Người dùng có thể thực hiện việc chuyển các email cần lưu trữ sang máy trạm bằng cách kéo thả các email vào mục mình tạo để lưu trữ</w:t>
      </w:r>
      <w:r w:rsidR="00AA3CA1" w:rsidRPr="00AA3CA1">
        <w:rPr>
          <w:rFonts w:ascii="Times New Roman" w:hAnsi="Times New Roman" w:cs="Times New Roman"/>
          <w:sz w:val="24"/>
          <w:szCs w:val="24"/>
        </w:rPr>
        <w:t>. H</w:t>
      </w:r>
      <w:r w:rsidR="00B04B99" w:rsidRPr="00AA3CA1">
        <w:rPr>
          <w:rFonts w:ascii="Times New Roman" w:hAnsi="Times New Roman" w:cs="Times New Roman"/>
          <w:sz w:val="24"/>
          <w:szCs w:val="24"/>
        </w:rPr>
        <w:t xml:space="preserve">oặc thực hiện </w:t>
      </w:r>
      <w:r w:rsidR="00B04B99" w:rsidRPr="00AA3CA1">
        <w:rPr>
          <w:rFonts w:ascii="Times New Roman" w:hAnsi="Times New Roman" w:cs="Times New Roman"/>
          <w:b/>
          <w:sz w:val="24"/>
          <w:szCs w:val="24"/>
        </w:rPr>
        <w:t>Move</w:t>
      </w:r>
      <w:r w:rsidR="00B04B99" w:rsidRPr="00AA3CA1">
        <w:rPr>
          <w:rFonts w:ascii="Times New Roman" w:hAnsi="Times New Roman" w:cs="Times New Roman"/>
          <w:sz w:val="24"/>
          <w:szCs w:val="24"/>
        </w:rPr>
        <w:t xml:space="preserve"> bằng cách chọn email cần lưu trữ, chuột phải và chọn </w:t>
      </w:r>
      <w:r w:rsidR="00B04B99" w:rsidRPr="00AA3CA1">
        <w:rPr>
          <w:rFonts w:ascii="Times New Roman" w:hAnsi="Times New Roman" w:cs="Times New Roman"/>
          <w:b/>
          <w:sz w:val="24"/>
          <w:szCs w:val="24"/>
        </w:rPr>
        <w:t>Move</w:t>
      </w:r>
      <w:r w:rsidR="00B04B99" w:rsidRPr="00AA3CA1">
        <w:rPr>
          <w:rFonts w:ascii="Times New Roman" w:hAnsi="Times New Roman" w:cs="Times New Roman"/>
          <w:sz w:val="24"/>
          <w:szCs w:val="24"/>
        </w:rPr>
        <w:t xml:space="preserve">, chọn folder lưu trữ mới tạo để lưu trữ và nhấn </w:t>
      </w:r>
      <w:r w:rsidR="00B04B99" w:rsidRPr="00AA3CA1">
        <w:rPr>
          <w:rFonts w:ascii="Times New Roman" w:hAnsi="Times New Roman" w:cs="Times New Roman"/>
          <w:b/>
          <w:sz w:val="24"/>
          <w:szCs w:val="24"/>
        </w:rPr>
        <w:t>OK</w:t>
      </w:r>
      <w:r w:rsidR="00B04B99" w:rsidRPr="00AA3CA1">
        <w:rPr>
          <w:rFonts w:ascii="Times New Roman" w:hAnsi="Times New Roman" w:cs="Times New Roman"/>
          <w:sz w:val="24"/>
          <w:szCs w:val="24"/>
        </w:rPr>
        <w:t>.</w:t>
      </w:r>
    </w:p>
    <w:p w:rsidR="00B04B99" w:rsidRPr="00B04B99" w:rsidRDefault="00B04B99">
      <w:pPr>
        <w:rPr>
          <w:rFonts w:ascii="Times New Roman" w:hAnsi="Times New Roman" w:cs="Times New Roman"/>
          <w:sz w:val="24"/>
          <w:szCs w:val="24"/>
        </w:rPr>
      </w:pPr>
    </w:p>
    <w:p w:rsidR="00CA0BFA" w:rsidRPr="00B04B99" w:rsidRDefault="00B04B99" w:rsidP="004B75DC">
      <w:pPr>
        <w:ind w:hanging="900"/>
        <w:rPr>
          <w:rFonts w:ascii="Times New Roman" w:hAnsi="Times New Roman" w:cs="Times New Roman"/>
          <w:sz w:val="24"/>
          <w:szCs w:val="24"/>
        </w:rPr>
      </w:pPr>
      <w:r w:rsidRPr="00B04B99">
        <w:rPr>
          <w:rFonts w:ascii="Times New Roman" w:hAnsi="Times New Roman" w:cs="Times New Roman"/>
          <w:noProof/>
          <w:sz w:val="24"/>
          <w:szCs w:val="24"/>
        </w:rPr>
        <w:lastRenderedPageBreak/>
        <w:drawing>
          <wp:inline distT="0" distB="0" distL="0" distR="0" wp14:anchorId="7FD2A025" wp14:editId="4E56B0BD">
            <wp:extent cx="7033308" cy="3799840"/>
            <wp:effectExtent l="19050" t="19050" r="1524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041100" cy="3804050"/>
                    </a:xfrm>
                    <a:prstGeom prst="rect">
                      <a:avLst/>
                    </a:prstGeom>
                    <a:ln>
                      <a:solidFill>
                        <a:schemeClr val="accent1"/>
                      </a:solidFill>
                    </a:ln>
                  </pic:spPr>
                </pic:pic>
              </a:graphicData>
            </a:graphic>
          </wp:inline>
        </w:drawing>
      </w:r>
      <w:r w:rsidRPr="00B04B99">
        <w:rPr>
          <w:rFonts w:ascii="Times New Roman" w:hAnsi="Times New Roman" w:cs="Times New Roman"/>
          <w:sz w:val="24"/>
          <w:szCs w:val="24"/>
        </w:rPr>
        <w:t xml:space="preserve"> </w:t>
      </w:r>
    </w:p>
    <w:p w:rsidR="00CA0BFA" w:rsidRPr="00B04B99" w:rsidRDefault="00CA0BFA">
      <w:pPr>
        <w:rPr>
          <w:rFonts w:ascii="Times New Roman" w:hAnsi="Times New Roman" w:cs="Times New Roman"/>
          <w:sz w:val="24"/>
          <w:szCs w:val="24"/>
        </w:rPr>
      </w:pPr>
    </w:p>
    <w:p w:rsidR="00CA0BFA" w:rsidRPr="00B04B99" w:rsidRDefault="00B04B99">
      <w:pPr>
        <w:rPr>
          <w:rFonts w:ascii="Times New Roman" w:hAnsi="Times New Roman" w:cs="Times New Roman"/>
          <w:sz w:val="24"/>
          <w:szCs w:val="24"/>
        </w:rPr>
      </w:pPr>
      <w:r w:rsidRPr="00B04B99">
        <w:rPr>
          <w:rFonts w:ascii="Times New Roman" w:hAnsi="Times New Roman" w:cs="Times New Roman"/>
          <w:noProof/>
          <w:sz w:val="24"/>
          <w:szCs w:val="24"/>
        </w:rPr>
        <w:drawing>
          <wp:inline distT="0" distB="0" distL="0" distR="0" wp14:anchorId="6EC721E4" wp14:editId="686C22DC">
            <wp:extent cx="3428572" cy="2844583"/>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28572" cy="2844583"/>
                    </a:xfrm>
                    <a:prstGeom prst="rect">
                      <a:avLst/>
                    </a:prstGeom>
                  </pic:spPr>
                </pic:pic>
              </a:graphicData>
            </a:graphic>
          </wp:inline>
        </w:drawing>
      </w:r>
    </w:p>
    <w:p w:rsidR="006B430A" w:rsidRPr="00B04B99" w:rsidRDefault="00AA3CA1">
      <w:pPr>
        <w:rPr>
          <w:rFonts w:ascii="Times New Roman" w:hAnsi="Times New Roman" w:cs="Times New Roman"/>
          <w:sz w:val="24"/>
          <w:szCs w:val="24"/>
        </w:rPr>
      </w:pPr>
      <w:r>
        <w:rPr>
          <w:rFonts w:ascii="Times New Roman" w:hAnsi="Times New Roman" w:cs="Times New Roman"/>
          <w:sz w:val="24"/>
          <w:szCs w:val="24"/>
        </w:rPr>
        <w:t>Lưu ý: Các email khi được di chuyển vào thư mục lưu trữ sẽ nằm trong máy trạm của người dùng, không nằm trên máy chủ nên khi check mail trong web mail ta không thấy các email này.</w:t>
      </w:r>
    </w:p>
    <w:p w:rsidR="006B430A" w:rsidRPr="00B04B99" w:rsidRDefault="00AA3CA1">
      <w:pPr>
        <w:rPr>
          <w:rFonts w:ascii="Times New Roman" w:hAnsi="Times New Roman" w:cs="Times New Roman"/>
          <w:sz w:val="24"/>
          <w:szCs w:val="24"/>
        </w:rPr>
      </w:pPr>
      <w:r>
        <w:rPr>
          <w:rFonts w:ascii="Times New Roman" w:hAnsi="Times New Roman" w:cs="Times New Roman"/>
          <w:sz w:val="24"/>
          <w:szCs w:val="24"/>
        </w:rPr>
        <w:t>Kết thúc quy trình</w:t>
      </w:r>
    </w:p>
    <w:p w:rsidR="006B4CE1" w:rsidRPr="00B04B99" w:rsidRDefault="006B4CE1">
      <w:pPr>
        <w:rPr>
          <w:rFonts w:ascii="Times New Roman" w:hAnsi="Times New Roman" w:cs="Times New Roman"/>
          <w:sz w:val="24"/>
          <w:szCs w:val="24"/>
        </w:rPr>
      </w:pPr>
    </w:p>
    <w:sectPr w:rsidR="006B4CE1" w:rsidRPr="00B04B99" w:rsidSect="004B75D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5F3B"/>
    <w:multiLevelType w:val="hybridMultilevel"/>
    <w:tmpl w:val="83F8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3C"/>
    <w:rsid w:val="000362D2"/>
    <w:rsid w:val="002B166B"/>
    <w:rsid w:val="003B280A"/>
    <w:rsid w:val="00435B7D"/>
    <w:rsid w:val="004B75DC"/>
    <w:rsid w:val="00560205"/>
    <w:rsid w:val="005D7D5A"/>
    <w:rsid w:val="006B430A"/>
    <w:rsid w:val="006B4CE1"/>
    <w:rsid w:val="006C4ECC"/>
    <w:rsid w:val="0073492E"/>
    <w:rsid w:val="00805A9C"/>
    <w:rsid w:val="00940FD0"/>
    <w:rsid w:val="009A7325"/>
    <w:rsid w:val="009D013C"/>
    <w:rsid w:val="00AA3CA1"/>
    <w:rsid w:val="00B04B99"/>
    <w:rsid w:val="00BC68D3"/>
    <w:rsid w:val="00CA0BFA"/>
    <w:rsid w:val="00EF71B8"/>
    <w:rsid w:val="00F71C79"/>
    <w:rsid w:val="00FA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9C"/>
    <w:rPr>
      <w:rFonts w:ascii="Tahoma" w:hAnsi="Tahoma" w:cs="Tahoma"/>
      <w:sz w:val="16"/>
      <w:szCs w:val="16"/>
    </w:rPr>
  </w:style>
  <w:style w:type="paragraph" w:styleId="ListParagraph">
    <w:name w:val="List Paragraph"/>
    <w:basedOn w:val="Normal"/>
    <w:uiPriority w:val="34"/>
    <w:qFormat/>
    <w:rsid w:val="00B04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9C"/>
    <w:rPr>
      <w:rFonts w:ascii="Tahoma" w:hAnsi="Tahoma" w:cs="Tahoma"/>
      <w:sz w:val="16"/>
      <w:szCs w:val="16"/>
    </w:rPr>
  </w:style>
  <w:style w:type="paragraph" w:styleId="ListParagraph">
    <w:name w:val="List Paragraph"/>
    <w:basedOn w:val="Normal"/>
    <w:uiPriority w:val="34"/>
    <w:qFormat/>
    <w:rsid w:val="00B0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F378-06F7-4ECB-82FC-0A1E6485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 Nguyen Quang (Piacom)</dc:creator>
  <cp:lastModifiedBy>Le, Nguyen Thi (Piacom)</cp:lastModifiedBy>
  <cp:revision>4</cp:revision>
  <dcterms:created xsi:type="dcterms:W3CDTF">2012-10-04T02:36:00Z</dcterms:created>
  <dcterms:modified xsi:type="dcterms:W3CDTF">2017-07-18T03:50:00Z</dcterms:modified>
</cp:coreProperties>
</file>