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F0F" w:rsidRDefault="00592F0F" w:rsidP="006A44C7">
      <w:pPr>
        <w:spacing w:before="120" w:after="120"/>
        <w:jc w:val="center"/>
        <w:rPr>
          <w:b/>
          <w:sz w:val="28"/>
          <w:szCs w:val="28"/>
        </w:rPr>
      </w:pPr>
    </w:p>
    <w:p w:rsidR="00592F0F" w:rsidRPr="00B25D0A" w:rsidRDefault="00592F0F" w:rsidP="00592F0F">
      <w:pPr>
        <w:jc w:val="center"/>
        <w:rPr>
          <w:b/>
        </w:rPr>
      </w:pPr>
      <w:r w:rsidRPr="00B25D0A">
        <w:rPr>
          <w:b/>
        </w:rPr>
        <w:t xml:space="preserve">CỘNG HÒA XÃ HỘI CHỦ NGHĨA VIỆT </w:t>
      </w:r>
      <w:smartTag w:uri="urn:schemas-microsoft-com:office:smarttags" w:element="place">
        <w:smartTag w:uri="urn:schemas-microsoft-com:office:smarttags" w:element="country-region">
          <w:r w:rsidRPr="00B25D0A">
            <w:rPr>
              <w:b/>
            </w:rPr>
            <w:t>NAM</w:t>
          </w:r>
        </w:smartTag>
      </w:smartTag>
    </w:p>
    <w:p w:rsidR="00592F0F" w:rsidRPr="00B25D0A" w:rsidRDefault="00592F0F" w:rsidP="00592F0F">
      <w:pPr>
        <w:jc w:val="center"/>
        <w:rPr>
          <w:b/>
        </w:rPr>
      </w:pPr>
      <w:r>
        <w:rPr>
          <w:b/>
        </w:rPr>
        <w:t>Độc L</w:t>
      </w:r>
      <w:r w:rsidRPr="00B25D0A">
        <w:rPr>
          <w:b/>
        </w:rPr>
        <w:t xml:space="preserve">ập – Tự </w:t>
      </w:r>
      <w:r>
        <w:rPr>
          <w:b/>
        </w:rPr>
        <w:t>D</w:t>
      </w:r>
      <w:r w:rsidRPr="00B25D0A">
        <w:rPr>
          <w:b/>
        </w:rPr>
        <w:t xml:space="preserve">o – Hạnh </w:t>
      </w:r>
      <w:r>
        <w:rPr>
          <w:b/>
        </w:rPr>
        <w:t>P</w:t>
      </w:r>
      <w:r w:rsidRPr="00B25D0A">
        <w:rPr>
          <w:b/>
        </w:rPr>
        <w:t>húc</w:t>
      </w:r>
    </w:p>
    <w:p w:rsidR="00592F0F" w:rsidRPr="00B25D0A" w:rsidRDefault="00592F0F" w:rsidP="00592F0F">
      <w:pPr>
        <w:jc w:val="center"/>
        <w:rPr>
          <w:b/>
        </w:rPr>
      </w:pPr>
      <w:r w:rsidRPr="00B25D0A">
        <w:rPr>
          <w:b/>
        </w:rPr>
        <w:t>-----------</w:t>
      </w:r>
    </w:p>
    <w:p w:rsidR="00592F0F" w:rsidRPr="004055B2" w:rsidRDefault="00592F0F" w:rsidP="00592F0F">
      <w:pPr>
        <w:jc w:val="center"/>
        <w:rPr>
          <w:b/>
          <w:sz w:val="14"/>
          <w:szCs w:val="36"/>
        </w:rPr>
      </w:pPr>
    </w:p>
    <w:p w:rsidR="00592F0F" w:rsidRPr="00FD2FCE" w:rsidRDefault="00592F0F" w:rsidP="00592F0F">
      <w:pPr>
        <w:jc w:val="center"/>
        <w:rPr>
          <w:b/>
          <w:sz w:val="36"/>
          <w:szCs w:val="36"/>
        </w:rPr>
      </w:pPr>
      <w:r>
        <w:rPr>
          <w:b/>
          <w:noProof/>
          <w:sz w:val="36"/>
          <w:szCs w:val="36"/>
        </w:rPr>
        <w:t xml:space="preserve">BẢN </w:t>
      </w:r>
      <w:r w:rsidRPr="00FD2FCE">
        <w:rPr>
          <w:b/>
          <w:noProof/>
          <w:sz w:val="36"/>
          <w:szCs w:val="36"/>
        </w:rPr>
        <w:t>TÓM TẮT</w:t>
      </w:r>
      <w:r w:rsidRPr="00FD2FCE">
        <w:rPr>
          <w:b/>
          <w:sz w:val="36"/>
          <w:szCs w:val="36"/>
        </w:rPr>
        <w:t xml:space="preserve"> LÝ LỊCH</w:t>
      </w:r>
    </w:p>
    <w:p w:rsidR="00592F0F" w:rsidRPr="00C53C79" w:rsidRDefault="00592F0F" w:rsidP="00592F0F">
      <w:pPr>
        <w:jc w:val="center"/>
        <w:rPr>
          <w:b/>
        </w:rPr>
      </w:pPr>
      <w:r>
        <w:rPr>
          <w:b/>
        </w:rPr>
        <w:t>Dành cho ứng cử viên thành viên Hội đồng quản trị</w:t>
      </w:r>
    </w:p>
    <w:p w:rsidR="00C139FA" w:rsidRDefault="006A44C7" w:rsidP="006A44C7">
      <w:pPr>
        <w:spacing w:before="120" w:after="120"/>
        <w:jc w:val="center"/>
        <w:rPr>
          <w:b/>
          <w:sz w:val="28"/>
          <w:szCs w:val="28"/>
        </w:rPr>
      </w:pPr>
      <w:r w:rsidRPr="006A44C7">
        <w:rPr>
          <w:b/>
          <w:sz w:val="28"/>
          <w:szCs w:val="28"/>
        </w:rPr>
        <w:t xml:space="preserve"> CÔNG TY CP THƯƠNG MẠI VÀ VẬN TẢI PETEROLIMEX HÀ NỘI </w:t>
      </w:r>
    </w:p>
    <w:p w:rsidR="00592F0F" w:rsidRPr="006F1E42" w:rsidRDefault="00752AE2" w:rsidP="00752AE2">
      <w:pPr>
        <w:numPr>
          <w:ilvl w:val="0"/>
          <w:numId w:val="4"/>
        </w:numPr>
        <w:suppressAutoHyphens/>
        <w:spacing w:before="120"/>
        <w:jc w:val="both"/>
        <w:rPr>
          <w:lang w:val="pt-BR"/>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344.85pt;margin-top:5.9pt;width:99pt;height:12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">
            <v:textbox>
              <w:txbxContent>
                <w:p w:rsidR="00752AE2" w:rsidRDefault="00752AE2" w:rsidP="00752AE2">
                  <w:pPr>
                    <w:jc w:val="center"/>
                  </w:pPr>
                  <w:r>
                    <w:rPr>
                      <w:noProof/>
                    </w:rPr>
                    <w:drawing>
                      <wp:inline distT="0" distB="0" distL="0" distR="0">
                        <wp:extent cx="1066800" cy="1608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Du.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69991" cy="1612890"/>
                                </a:xfrm>
                                <a:prstGeom prst="rect">
                                  <a:avLst/>
                                </a:prstGeom>
                              </pic:spPr>
                            </pic:pic>
                          </a:graphicData>
                        </a:graphic>
                      </wp:inline>
                    </w:drawing>
                  </w:r>
                </w:p>
              </w:txbxContent>
            </v:textbox>
          </v:shape>
        </w:pict>
      </w:r>
      <w:r w:rsidR="00592F0F" w:rsidRPr="006F1E42">
        <w:rPr>
          <w:lang w:val="pt-BR"/>
        </w:rPr>
        <w:t xml:space="preserve">Họ và tên: </w:t>
      </w:r>
      <w:r w:rsidR="00592F0F" w:rsidRPr="006F1E42">
        <w:rPr>
          <w:b/>
          <w:noProof/>
        </w:rPr>
        <w:t>MAI NGỌC DU</w:t>
      </w:r>
    </w:p>
    <w:p w:rsidR="00592F0F" w:rsidRPr="006F1E42" w:rsidRDefault="00592F0F" w:rsidP="00752AE2">
      <w:pPr>
        <w:numPr>
          <w:ilvl w:val="0"/>
          <w:numId w:val="4"/>
        </w:numPr>
        <w:suppressAutoHyphens/>
        <w:spacing w:before="120"/>
        <w:jc w:val="both"/>
        <w:rPr>
          <w:lang w:val="pt-BR"/>
        </w:rPr>
      </w:pPr>
      <w:r w:rsidRPr="006F1E42">
        <w:rPr>
          <w:lang w:val="pt-BR"/>
        </w:rPr>
        <w:t>Giới tính: Nam</w:t>
      </w:r>
    </w:p>
    <w:p w:rsidR="00592F0F" w:rsidRPr="006F1E42" w:rsidRDefault="00592F0F" w:rsidP="00752AE2">
      <w:pPr>
        <w:numPr>
          <w:ilvl w:val="0"/>
          <w:numId w:val="4"/>
        </w:numPr>
        <w:suppressAutoHyphens/>
        <w:spacing w:before="120"/>
        <w:jc w:val="both"/>
        <w:rPr>
          <w:lang w:val="pt-BR"/>
        </w:rPr>
      </w:pPr>
      <w:r w:rsidRPr="006F1E42">
        <w:rPr>
          <w:lang w:val="pt-BR"/>
        </w:rPr>
        <w:t xml:space="preserve">Ngày tháng năm sinh: </w:t>
      </w:r>
      <w:r w:rsidRPr="006F1E42">
        <w:t>22/07/1985</w:t>
      </w:r>
    </w:p>
    <w:p w:rsidR="00592F0F" w:rsidRPr="006F1E42" w:rsidRDefault="00592F0F" w:rsidP="00752AE2">
      <w:pPr>
        <w:numPr>
          <w:ilvl w:val="0"/>
          <w:numId w:val="4"/>
        </w:numPr>
        <w:suppressAutoHyphens/>
        <w:spacing w:before="120"/>
        <w:jc w:val="both"/>
        <w:rPr>
          <w:b/>
          <w:lang w:val="pt-BR"/>
        </w:rPr>
      </w:pPr>
      <w:r w:rsidRPr="006F1E42">
        <w:rPr>
          <w:lang w:val="pt-BR"/>
        </w:rPr>
        <w:t xml:space="preserve">Nơi sinh: </w:t>
      </w:r>
      <w:r w:rsidRPr="006F1E42">
        <w:rPr>
          <w:noProof/>
        </w:rPr>
        <w:t>Bệnh viện Huyện Hải Hậu – Nam Định</w:t>
      </w:r>
    </w:p>
    <w:p w:rsidR="00592F0F" w:rsidRPr="006F1E42" w:rsidRDefault="00592F0F" w:rsidP="00752AE2">
      <w:pPr>
        <w:numPr>
          <w:ilvl w:val="0"/>
          <w:numId w:val="4"/>
        </w:numPr>
        <w:suppressAutoHyphens/>
        <w:spacing w:before="120"/>
        <w:jc w:val="both"/>
        <w:rPr>
          <w:lang w:val="pt-BR"/>
        </w:rPr>
      </w:pPr>
      <w:r w:rsidRPr="006F1E42">
        <w:rPr>
          <w:lang w:val="pt-BR"/>
        </w:rPr>
        <w:t>Quốc tịch: Việt Nam</w:t>
      </w:r>
    </w:p>
    <w:p w:rsidR="00592F0F" w:rsidRPr="006F1E42" w:rsidRDefault="00592F0F" w:rsidP="00752AE2">
      <w:pPr>
        <w:numPr>
          <w:ilvl w:val="0"/>
          <w:numId w:val="4"/>
        </w:numPr>
        <w:suppressAutoHyphens/>
        <w:spacing w:before="120"/>
        <w:jc w:val="both"/>
        <w:rPr>
          <w:b/>
          <w:lang w:val="pt-BR"/>
        </w:rPr>
      </w:pPr>
      <w:r w:rsidRPr="006F1E42">
        <w:rPr>
          <w:lang w:val="pt-BR"/>
        </w:rPr>
        <w:t>Dân tộc: Kinh</w:t>
      </w:r>
    </w:p>
    <w:p w:rsidR="00592F0F" w:rsidRPr="006F1E42" w:rsidRDefault="00592F0F" w:rsidP="00752AE2">
      <w:pPr>
        <w:numPr>
          <w:ilvl w:val="0"/>
          <w:numId w:val="4"/>
        </w:numPr>
        <w:suppressAutoHyphens/>
        <w:spacing w:before="120"/>
        <w:jc w:val="both"/>
        <w:rPr>
          <w:b/>
          <w:lang w:val="pt-BR"/>
        </w:rPr>
      </w:pPr>
      <w:r w:rsidRPr="006F1E42">
        <w:rPr>
          <w:lang w:val="pt-BR"/>
        </w:rPr>
        <w:t xml:space="preserve">Quê quán: </w:t>
      </w:r>
      <w:r w:rsidRPr="006F1E42">
        <w:rPr>
          <w:noProof/>
        </w:rPr>
        <w:t>Hải Hưng, Hải Hậu, Nam Định</w:t>
      </w:r>
    </w:p>
    <w:p w:rsidR="00592F0F" w:rsidRPr="006F1E42" w:rsidRDefault="00592F0F" w:rsidP="00752AE2">
      <w:pPr>
        <w:spacing w:before="120"/>
        <w:ind w:firstLine="360"/>
        <w:jc w:val="both"/>
        <w:rPr>
          <w:b/>
          <w:lang w:val="pt-BR"/>
        </w:rPr>
      </w:pPr>
      <w:r w:rsidRPr="006F1E42">
        <w:rPr>
          <w:lang w:val="pt-BR"/>
        </w:rPr>
        <w:t xml:space="preserve">8 - Số CMND/hộ chiếu: </w:t>
      </w:r>
      <w:r w:rsidRPr="006F1E42">
        <w:rPr>
          <w:noProof/>
        </w:rPr>
        <w:t>036085004554</w:t>
      </w:r>
      <w:r w:rsidRPr="006F1E42">
        <w:rPr>
          <w:lang w:val="pt-BR"/>
        </w:rPr>
        <w:t xml:space="preserve">Ngày cấp: </w:t>
      </w:r>
      <w:r w:rsidRPr="006F1E42">
        <w:rPr>
          <w:noProof/>
        </w:rPr>
        <w:t xml:space="preserve">5/12/2016 </w:t>
      </w:r>
      <w:r w:rsidRPr="006F1E42">
        <w:rPr>
          <w:lang w:val="pt-BR"/>
        </w:rPr>
        <w:t xml:space="preserve">Nơi cấp: </w:t>
      </w:r>
      <w:r w:rsidRPr="006F1E42">
        <w:rPr>
          <w:noProof/>
        </w:rPr>
        <w:t>Cục trưởng Cục CD Đăng ký quản lý Cư trú</w:t>
      </w:r>
    </w:p>
    <w:p w:rsidR="00592F0F" w:rsidRPr="006F1E42" w:rsidRDefault="00592F0F" w:rsidP="00752AE2">
      <w:pPr>
        <w:spacing w:before="120"/>
        <w:ind w:firstLine="360"/>
        <w:jc w:val="both"/>
        <w:rPr>
          <w:lang w:val="pt-BR"/>
        </w:rPr>
      </w:pPr>
      <w:r w:rsidRPr="006F1E42">
        <w:rPr>
          <w:lang w:val="pt-BR"/>
        </w:rPr>
        <w:t>9- Địa chỉ liên lạc: Tập thể Công trường 4, Vĩnh Quỳnh, Thanh Trì, Hà Nội.</w:t>
      </w:r>
    </w:p>
    <w:p w:rsidR="00592F0F" w:rsidRPr="006F1E42" w:rsidRDefault="00592F0F" w:rsidP="00752AE2">
      <w:pPr>
        <w:spacing w:before="120"/>
        <w:ind w:firstLine="360"/>
        <w:jc w:val="both"/>
        <w:rPr>
          <w:lang w:val="pt-BR"/>
        </w:rPr>
      </w:pPr>
      <w:r w:rsidRPr="006F1E42">
        <w:rPr>
          <w:lang w:val="pt-BR"/>
        </w:rPr>
        <w:t>10- Số điện thoại liên hệ: 0902082227</w:t>
      </w:r>
    </w:p>
    <w:p w:rsidR="00592F0F" w:rsidRPr="006F1E42" w:rsidRDefault="00592F0F" w:rsidP="00752AE2">
      <w:pPr>
        <w:spacing w:before="120"/>
        <w:ind w:firstLine="360"/>
        <w:jc w:val="both"/>
        <w:rPr>
          <w:lang w:val="pt-BR"/>
        </w:rPr>
      </w:pPr>
      <w:r w:rsidRPr="006F1E42">
        <w:rPr>
          <w:lang w:val="pt-BR"/>
        </w:rPr>
        <w:t xml:space="preserve">11- Trình độ chuyên môn: </w:t>
      </w:r>
      <w:r w:rsidRPr="006F1E42">
        <w:rPr>
          <w:noProof/>
        </w:rPr>
        <w:t>Cử nhân Tài chính – Học viện Tài chính</w:t>
      </w:r>
    </w:p>
    <w:p w:rsidR="00E66045" w:rsidRPr="006F1E42" w:rsidRDefault="00592F0F" w:rsidP="00752AE2">
      <w:pPr>
        <w:spacing w:before="120"/>
        <w:ind w:firstLine="360"/>
        <w:jc w:val="both"/>
      </w:pPr>
      <w:r w:rsidRPr="006F1E42">
        <w:t>1</w:t>
      </w:r>
      <w:r w:rsidR="00740F3F" w:rsidRPr="006F1E42">
        <w:t>3</w:t>
      </w:r>
      <w:r w:rsidR="00E66045" w:rsidRPr="006F1E42">
        <w:t xml:space="preserve">- Số cổ phần nắm giữ : </w:t>
      </w:r>
    </w:p>
    <w:p w:rsidR="00E66045" w:rsidRPr="006F1E42" w:rsidRDefault="00E66045" w:rsidP="00752AE2">
      <w:pPr>
        <w:spacing w:before="120"/>
        <w:ind w:firstLine="720"/>
        <w:jc w:val="both"/>
      </w:pPr>
      <w:r w:rsidRPr="006F1E42">
        <w:t xml:space="preserve">+ Sở hữu: Không CP; Chiếm 0% vốn điều lệ. </w:t>
      </w:r>
    </w:p>
    <w:p w:rsidR="00E66045" w:rsidRPr="006F1E42" w:rsidRDefault="00E66045" w:rsidP="00752AE2">
      <w:pPr>
        <w:spacing w:before="120"/>
        <w:ind w:left="360" w:firstLine="360"/>
        <w:jc w:val="both"/>
      </w:pPr>
      <w:r w:rsidRPr="006F1E42">
        <w:t xml:space="preserve">+ Đại diện: </w:t>
      </w:r>
      <w:r w:rsidR="002D2834" w:rsidRPr="006F1E42">
        <w:t>897.918</w:t>
      </w:r>
      <w:r w:rsidRPr="006F1E42">
        <w:t xml:space="preserve"> CP; Chiếm </w:t>
      </w:r>
      <w:r w:rsidR="00EB483B" w:rsidRPr="006F1E42">
        <w:t>1</w:t>
      </w:r>
      <w:r w:rsidR="002D2834" w:rsidRPr="006F1E42">
        <w:t>5,32</w:t>
      </w:r>
      <w:r w:rsidRPr="006F1E42">
        <w:t>% vốn điều lệ.</w:t>
      </w:r>
    </w:p>
    <w:p w:rsidR="00447339" w:rsidRPr="006F1E42" w:rsidRDefault="00447339" w:rsidP="00752AE2">
      <w:pPr>
        <w:spacing w:before="120"/>
        <w:jc w:val="both"/>
        <w:rPr>
          <w:lang w:val="pt-BR"/>
        </w:rPr>
      </w:pPr>
      <w:r w:rsidRPr="006F1E42">
        <w:rPr>
          <w:lang w:val="pt-BR"/>
        </w:rPr>
        <w:t>14. Quá trình công tác (nêu tóm tắt nơi công tác, chức vụ, nghề nghiệp đã qua:</w:t>
      </w:r>
    </w:p>
    <w:p w:rsidR="00447339" w:rsidRPr="006F1E42" w:rsidRDefault="00447339" w:rsidP="00274B0C">
      <w:pPr>
        <w:ind w:firstLine="284"/>
        <w:jc w:val="both"/>
        <w:rPr>
          <w:noProof/>
        </w:rPr>
      </w:pPr>
      <w:r w:rsidRPr="006F1E42">
        <w:rPr>
          <w:noProof/>
        </w:rPr>
        <w:t xml:space="preserve">- Từ 6/2007 đến 5/2008: </w:t>
      </w:r>
      <w:r w:rsidRPr="006F1E42">
        <w:t>Chuyên viên Tín dụng – Ngân hàng TMCP An Bình.</w:t>
      </w:r>
    </w:p>
    <w:p w:rsidR="00447339" w:rsidRPr="006F1E42" w:rsidRDefault="00447339" w:rsidP="00274B0C">
      <w:pPr>
        <w:ind w:firstLine="284"/>
        <w:jc w:val="both"/>
        <w:rPr>
          <w:noProof/>
        </w:rPr>
      </w:pPr>
      <w:r w:rsidRPr="006F1E42">
        <w:rPr>
          <w:noProof/>
        </w:rPr>
        <w:t xml:space="preserve">- Từ 6/2008 đến 9/2008: </w:t>
      </w:r>
      <w:r w:rsidRPr="006F1E42">
        <w:t>Trợ lý giám đốc dự án NOXH Việt Nam – Thụy Điển.</w:t>
      </w:r>
    </w:p>
    <w:p w:rsidR="00447339" w:rsidRPr="006F1E42" w:rsidRDefault="00447339" w:rsidP="00274B0C">
      <w:pPr>
        <w:ind w:firstLine="284"/>
        <w:jc w:val="both"/>
      </w:pPr>
      <w:r w:rsidRPr="006F1E42">
        <w:rPr>
          <w:noProof/>
        </w:rPr>
        <w:t xml:space="preserve">- </w:t>
      </w:r>
      <w:r w:rsidRPr="006F1E42">
        <w:t>Từ 10/2008 đến 9/2017: Chuyên viên Ban Tài chính Kế toán – Tập đoàn Xăng dầu Việt Nam.</w:t>
      </w:r>
    </w:p>
    <w:p w:rsidR="00447339" w:rsidRPr="006F1E42" w:rsidRDefault="00447339" w:rsidP="00274B0C">
      <w:pPr>
        <w:ind w:firstLine="284"/>
        <w:jc w:val="both"/>
      </w:pPr>
      <w:r w:rsidRPr="006F1E42">
        <w:t>- Từ 10/2017 đến 12/2017: Phó Trưởng phòng Phụ trách phòng Đầu tư Phát triển, Ủy viên Ủy ban Kiểm tra Đảng ủy, Bí thư chi bộ phòng Đầu tư Phát triển Tổng công ty Dịch vụ Xăng dầu Petrolimex.</w:t>
      </w:r>
    </w:p>
    <w:p w:rsidR="00447339" w:rsidRPr="006F1E42" w:rsidRDefault="00447339" w:rsidP="00274B0C">
      <w:pPr>
        <w:ind w:firstLine="284"/>
        <w:jc w:val="both"/>
      </w:pPr>
      <w:r w:rsidRPr="006F1E42">
        <w:t>- Từ 12/2017 đến 01/2018: Phó Trưởng phòng Phụ trách phòng Đầu tư Phát triển, Ủy viên Ủy ban Kiểm tra Đảng ủy, Bí thư chi bộ phòng Đầu tư Phát triển, Bí thư Đoàn thanh niên Tổng công ty Dịch vụ Xăng dầu Petrolimex.</w:t>
      </w:r>
    </w:p>
    <w:p w:rsidR="00447339" w:rsidRPr="006F1E42" w:rsidRDefault="00447339" w:rsidP="00274B0C">
      <w:pPr>
        <w:ind w:firstLine="284"/>
        <w:jc w:val="both"/>
      </w:pPr>
      <w:r w:rsidRPr="006F1E42">
        <w:t>- Từ 01/2018 đến nay: Phó Trưởng phòng Phụ trách phòng Đầu tư Phát triển, Ủy viên Ủy ban Kiểm tra Đảng ủy, Bí thư chi bộ phòng Đầu tư Phát triển, Ủy viên Ban chấp hành Công đoàn, Bí thư Đoàn thanh niên Tổng công ty Dịch vụ Xăng dầu Petrolimex.</w:t>
      </w:r>
    </w:p>
    <w:p w:rsidR="00447339" w:rsidRPr="006F1E42" w:rsidRDefault="00447339" w:rsidP="00274B0C">
      <w:pPr>
        <w:rPr>
          <w:lang w:val="pt-BR"/>
        </w:rPr>
      </w:pPr>
      <w:r w:rsidRPr="006F1E42">
        <w:rPr>
          <w:lang w:val="pt-BR"/>
        </w:rPr>
        <w:t xml:space="preserve">     15. Chức vụ công tác hiện nay:</w:t>
      </w:r>
    </w:p>
    <w:p w:rsidR="00447339" w:rsidRPr="006F1E42" w:rsidRDefault="00447339" w:rsidP="00274B0C">
      <w:pPr>
        <w:ind w:firstLine="360"/>
        <w:jc w:val="both"/>
      </w:pPr>
      <w:r w:rsidRPr="006F1E42">
        <w:t>Phó Trưởng phòng Phụ trách phòng Đầu tư Phát triển, Ủy viên Ủy ban Kiểm tra Đảng ủy, Bí thư chi bộ phòng Đầu tư Phát triển, Ủy viên Ban chấp hành Công đoàn, Bí thư Đoàn thanh niên Tổng công ty Dịch vụ Xăng dầu Petrolimex.</w:t>
      </w:r>
    </w:p>
    <w:p w:rsidR="00334540" w:rsidRPr="006F1E42" w:rsidRDefault="00274B0C" w:rsidP="00274B0C">
      <w:pPr>
        <w:ind w:firstLine="360"/>
        <w:jc w:val="both"/>
      </w:pPr>
      <w:r w:rsidRPr="006F1E42">
        <w:lastRenderedPageBreak/>
        <w:t>16.</w:t>
      </w:r>
      <w:r w:rsidR="00206B7C" w:rsidRPr="006F1E42">
        <w:t xml:space="preserve"> </w:t>
      </w:r>
      <w:r w:rsidR="00421412" w:rsidRPr="006F1E42">
        <w:rPr>
          <w:lang w:val="vi-VN"/>
        </w:rPr>
        <w:t>Các công ty mà ứng viên đang nắm giữ chức vụ thành viên Hội đồng quản trị và các chức danh quản lý khác</w:t>
      </w:r>
      <w:r w:rsidR="00421412" w:rsidRPr="006F1E42">
        <w:t xml:space="preserve">: </w:t>
      </w:r>
      <w:r w:rsidR="00097E95" w:rsidRPr="006F1E42">
        <w:t>Không</w:t>
      </w:r>
      <w:r w:rsidR="00037D0F" w:rsidRPr="006F1E42">
        <w:t>.</w:t>
      </w:r>
    </w:p>
    <w:p w:rsidR="00206B7C" w:rsidRPr="006F1E42" w:rsidRDefault="00274B0C" w:rsidP="00274B0C">
      <w:pPr>
        <w:autoSpaceDE w:val="0"/>
        <w:autoSpaceDN w:val="0"/>
        <w:ind w:right="30" w:firstLine="360"/>
        <w:jc w:val="both"/>
      </w:pPr>
      <w:r w:rsidRPr="006F1E42">
        <w:t>17.</w:t>
      </w:r>
      <w:r w:rsidR="00206B7C" w:rsidRPr="006F1E42">
        <w:t xml:space="preserve"> </w:t>
      </w:r>
      <w:r w:rsidR="00206B7C" w:rsidRPr="006F1E42">
        <w:rPr>
          <w:lang w:val="vi-VN"/>
        </w:rPr>
        <w:t>Các lợi ích có liên quan tới Công ty</w:t>
      </w:r>
      <w:r w:rsidR="00206B7C" w:rsidRPr="006F1E42">
        <w:t>:</w:t>
      </w:r>
      <w:r w:rsidR="00097E95" w:rsidRPr="006F1E42">
        <w:t xml:space="preserve"> Không.</w:t>
      </w:r>
    </w:p>
    <w:p w:rsidR="00206B7C" w:rsidRPr="006F1E42" w:rsidRDefault="00274B0C" w:rsidP="00274B0C">
      <w:pPr>
        <w:autoSpaceDE w:val="0"/>
        <w:autoSpaceDN w:val="0"/>
        <w:ind w:right="30" w:firstLine="360"/>
        <w:jc w:val="both"/>
      </w:pPr>
      <w:r w:rsidRPr="006F1E42">
        <w:t>18.</w:t>
      </w:r>
      <w:r w:rsidR="00206B7C" w:rsidRPr="006F1E42">
        <w:t xml:space="preserve"> </w:t>
      </w:r>
      <w:r w:rsidR="00803709" w:rsidRPr="006F1E42">
        <w:rPr>
          <w:bCs/>
          <w:lang w:val="pt-BR"/>
        </w:rPr>
        <w:t>Tên pháp nhân</w:t>
      </w:r>
      <w:r w:rsidR="00803709" w:rsidRPr="006F1E42">
        <w:rPr>
          <w:lang w:val="pt-BR"/>
        </w:rPr>
        <w:t xml:space="preserve"> đề cử</w:t>
      </w:r>
      <w:r w:rsidR="00206B7C" w:rsidRPr="006F1E42">
        <w:t>:</w:t>
      </w:r>
      <w:r w:rsidR="00FC771C" w:rsidRPr="006F1E42">
        <w:t xml:space="preserve"> TỔNG CÔNG TY DỊCH VỤ XĂNG DẦU PETROLIMEX</w:t>
      </w:r>
      <w:r w:rsidR="00803709" w:rsidRPr="006F1E42">
        <w:t>.</w:t>
      </w:r>
    </w:p>
    <w:p w:rsidR="00803709" w:rsidRPr="006F1E42" w:rsidRDefault="00803709" w:rsidP="00274B0C">
      <w:pPr>
        <w:ind w:firstLine="360"/>
        <w:jc w:val="both"/>
        <w:rPr>
          <w:b/>
          <w:lang w:val="pt-BR"/>
        </w:rPr>
      </w:pPr>
      <w:r w:rsidRPr="006F1E42">
        <w:rPr>
          <w:lang w:val="pt-BR"/>
        </w:rPr>
        <w:t>- Địa chỉ pháp nhân: 229 Tây Sơn, Phường Ngã Tư Sở, Quận Đống Đa, Thành phố Hà Nội, Việt Nam</w:t>
      </w:r>
    </w:p>
    <w:p w:rsidR="00803709" w:rsidRPr="006F1E42" w:rsidRDefault="00803709" w:rsidP="00274B0C">
      <w:pPr>
        <w:ind w:firstLine="360"/>
        <w:jc w:val="both"/>
        <w:rPr>
          <w:lang w:val="pt-BR"/>
        </w:rPr>
      </w:pPr>
      <w:r w:rsidRPr="006F1E42">
        <w:rPr>
          <w:lang w:val="pt-BR"/>
        </w:rPr>
        <w:t>- Giấy chứng nhận đăng ký doanh nghiệp số: 0108005532</w:t>
      </w:r>
    </w:p>
    <w:p w:rsidR="00803709" w:rsidRPr="006F1E42" w:rsidRDefault="00803709" w:rsidP="00274B0C">
      <w:pPr>
        <w:autoSpaceDE w:val="0"/>
        <w:autoSpaceDN w:val="0"/>
        <w:ind w:right="30" w:firstLine="360"/>
        <w:jc w:val="both"/>
        <w:rPr>
          <w:lang w:val="pt-BR"/>
        </w:rPr>
      </w:pPr>
      <w:r w:rsidRPr="006F1E42">
        <w:rPr>
          <w:lang w:val="pt-BR"/>
        </w:rPr>
        <w:t>Ngày cấp: 29/9/2017  Nơi cấp: Phòng Đăng ký Kinh doanh – Sở Kế hoạch và Đầu tư Thành phố Hà Nội</w:t>
      </w:r>
    </w:p>
    <w:p w:rsidR="00740F3F" w:rsidRPr="006F1E42" w:rsidRDefault="00740F3F" w:rsidP="00740F3F">
      <w:pPr>
        <w:ind w:firstLine="360"/>
      </w:pPr>
      <w:r w:rsidRPr="006F1E42">
        <w:t>19- Danh sách những người liên quan:</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410"/>
        <w:gridCol w:w="1984"/>
        <w:gridCol w:w="1741"/>
        <w:gridCol w:w="1520"/>
      </w:tblGrid>
      <w:tr w:rsidR="00CB128B" w:rsidRPr="006F1E42" w:rsidTr="00CB128B">
        <w:tc>
          <w:tcPr>
            <w:tcW w:w="1951" w:type="dxa"/>
            <w:vAlign w:val="center"/>
          </w:tcPr>
          <w:p w:rsidR="00CB128B" w:rsidRPr="006F1E42" w:rsidRDefault="00CB128B" w:rsidP="001D09E2">
            <w:pPr>
              <w:jc w:val="center"/>
              <w:rPr>
                <w:b/>
              </w:rPr>
            </w:pPr>
            <w:r w:rsidRPr="006F1E42">
              <w:rPr>
                <w:b/>
              </w:rPr>
              <w:t>Mối quan hệ</w:t>
            </w:r>
          </w:p>
        </w:tc>
        <w:tc>
          <w:tcPr>
            <w:tcW w:w="2410" w:type="dxa"/>
            <w:vAlign w:val="center"/>
          </w:tcPr>
          <w:p w:rsidR="00CB128B" w:rsidRPr="006F1E42" w:rsidRDefault="00CB128B" w:rsidP="001D09E2">
            <w:pPr>
              <w:jc w:val="center"/>
              <w:rPr>
                <w:b/>
              </w:rPr>
            </w:pPr>
            <w:r w:rsidRPr="006F1E42">
              <w:rPr>
                <w:b/>
              </w:rPr>
              <w:t>Họ và tên</w:t>
            </w:r>
          </w:p>
        </w:tc>
        <w:tc>
          <w:tcPr>
            <w:tcW w:w="1984" w:type="dxa"/>
          </w:tcPr>
          <w:p w:rsidR="00CB128B" w:rsidRPr="006F1E42" w:rsidRDefault="00CB128B" w:rsidP="001D09E2">
            <w:pPr>
              <w:jc w:val="center"/>
              <w:rPr>
                <w:b/>
              </w:rPr>
            </w:pPr>
            <w:r w:rsidRPr="006F1E42">
              <w:rPr>
                <w:b/>
              </w:rPr>
              <w:t>Năm sinh</w:t>
            </w:r>
          </w:p>
        </w:tc>
        <w:tc>
          <w:tcPr>
            <w:tcW w:w="1741" w:type="dxa"/>
            <w:tcBorders>
              <w:right w:val="single" w:sz="4" w:space="0" w:color="auto"/>
            </w:tcBorders>
          </w:tcPr>
          <w:p w:rsidR="00CB128B" w:rsidRPr="006F1E42" w:rsidRDefault="00CB128B" w:rsidP="001D09E2">
            <w:pPr>
              <w:jc w:val="both"/>
              <w:rPr>
                <w:b/>
              </w:rPr>
            </w:pPr>
            <w:r w:rsidRPr="006F1E42">
              <w:rPr>
                <w:b/>
              </w:rPr>
              <w:t>Số CP tại Công ty</w:t>
            </w:r>
          </w:p>
        </w:tc>
        <w:tc>
          <w:tcPr>
            <w:tcW w:w="1520" w:type="dxa"/>
            <w:tcBorders>
              <w:left w:val="single" w:sz="4" w:space="0" w:color="auto"/>
            </w:tcBorders>
          </w:tcPr>
          <w:p w:rsidR="00CB128B" w:rsidRPr="006F1E42" w:rsidRDefault="00CB128B" w:rsidP="00CB128B">
            <w:pPr>
              <w:jc w:val="both"/>
              <w:rPr>
                <w:b/>
              </w:rPr>
            </w:pPr>
            <w:r w:rsidRPr="006F1E42">
              <w:rPr>
                <w:b/>
              </w:rPr>
              <w:t>Ghi chú</w:t>
            </w:r>
          </w:p>
        </w:tc>
      </w:tr>
      <w:tr w:rsidR="00CB128B" w:rsidRPr="006F1E42" w:rsidTr="00CB128B">
        <w:tc>
          <w:tcPr>
            <w:tcW w:w="1951" w:type="dxa"/>
          </w:tcPr>
          <w:p w:rsidR="00CB128B" w:rsidRPr="006F1E42" w:rsidRDefault="00CB128B" w:rsidP="001D09E2">
            <w:r w:rsidRPr="006F1E42">
              <w:t>Bố</w:t>
            </w:r>
          </w:p>
        </w:tc>
        <w:tc>
          <w:tcPr>
            <w:tcW w:w="2410" w:type="dxa"/>
          </w:tcPr>
          <w:p w:rsidR="00CB128B" w:rsidRPr="006F1E42" w:rsidRDefault="00CB128B" w:rsidP="001D09E2">
            <w:r w:rsidRPr="006F1E42">
              <w:t>Mai Ngọc Ngoạn</w:t>
            </w:r>
          </w:p>
        </w:tc>
        <w:tc>
          <w:tcPr>
            <w:tcW w:w="1984" w:type="dxa"/>
          </w:tcPr>
          <w:p w:rsidR="00CB128B" w:rsidRPr="006F1E42" w:rsidRDefault="00CB128B" w:rsidP="001D09E2">
            <w:pPr>
              <w:jc w:val="center"/>
            </w:pPr>
            <w:r w:rsidRPr="006F1E42">
              <w:t>1950</w:t>
            </w:r>
          </w:p>
        </w:tc>
        <w:tc>
          <w:tcPr>
            <w:tcW w:w="1741" w:type="dxa"/>
            <w:tcBorders>
              <w:right w:val="single" w:sz="4" w:space="0" w:color="auto"/>
            </w:tcBorders>
          </w:tcPr>
          <w:p w:rsidR="00CB128B" w:rsidRPr="006F1E42" w:rsidRDefault="00CB128B" w:rsidP="00CB128B">
            <w:pPr>
              <w:jc w:val="center"/>
            </w:pPr>
            <w:r w:rsidRPr="006F1E42">
              <w:t>không</w:t>
            </w:r>
          </w:p>
        </w:tc>
        <w:tc>
          <w:tcPr>
            <w:tcW w:w="1520" w:type="dxa"/>
            <w:tcBorders>
              <w:left w:val="single" w:sz="4" w:space="0" w:color="auto"/>
            </w:tcBorders>
          </w:tcPr>
          <w:p w:rsidR="00CB128B" w:rsidRPr="006F1E42" w:rsidRDefault="00CB128B" w:rsidP="001D09E2">
            <w:pPr>
              <w:jc w:val="center"/>
            </w:pPr>
          </w:p>
        </w:tc>
      </w:tr>
      <w:tr w:rsidR="00CB128B" w:rsidRPr="006F1E42" w:rsidTr="00CB128B">
        <w:tc>
          <w:tcPr>
            <w:tcW w:w="1951" w:type="dxa"/>
          </w:tcPr>
          <w:p w:rsidR="00CB128B" w:rsidRPr="006F1E42" w:rsidRDefault="00CB128B" w:rsidP="001D09E2">
            <w:r w:rsidRPr="006F1E42">
              <w:t>Mẹ</w:t>
            </w:r>
          </w:p>
        </w:tc>
        <w:tc>
          <w:tcPr>
            <w:tcW w:w="2410" w:type="dxa"/>
          </w:tcPr>
          <w:p w:rsidR="00CB128B" w:rsidRPr="006F1E42" w:rsidRDefault="00CB128B" w:rsidP="001D09E2">
            <w:r w:rsidRPr="006F1E42">
              <w:t>Nguyễn Thị Kim Liên</w:t>
            </w:r>
          </w:p>
        </w:tc>
        <w:tc>
          <w:tcPr>
            <w:tcW w:w="1984" w:type="dxa"/>
          </w:tcPr>
          <w:p w:rsidR="00CB128B" w:rsidRPr="006F1E42" w:rsidRDefault="00CB128B" w:rsidP="001D09E2">
            <w:pPr>
              <w:jc w:val="center"/>
            </w:pPr>
            <w:r w:rsidRPr="006F1E42">
              <w:t>1954</w:t>
            </w:r>
          </w:p>
        </w:tc>
        <w:tc>
          <w:tcPr>
            <w:tcW w:w="1741" w:type="dxa"/>
            <w:tcBorders>
              <w:right w:val="single" w:sz="4" w:space="0" w:color="auto"/>
            </w:tcBorders>
          </w:tcPr>
          <w:p w:rsidR="00CB128B" w:rsidRPr="006F1E42" w:rsidRDefault="00CB128B" w:rsidP="00CB128B">
            <w:pPr>
              <w:jc w:val="center"/>
            </w:pPr>
            <w:r w:rsidRPr="006F1E42">
              <w:t>không</w:t>
            </w:r>
          </w:p>
        </w:tc>
        <w:tc>
          <w:tcPr>
            <w:tcW w:w="1520" w:type="dxa"/>
            <w:tcBorders>
              <w:left w:val="single" w:sz="4" w:space="0" w:color="auto"/>
            </w:tcBorders>
          </w:tcPr>
          <w:p w:rsidR="00CB128B" w:rsidRPr="006F1E42" w:rsidRDefault="00CB128B" w:rsidP="001D09E2">
            <w:pPr>
              <w:jc w:val="center"/>
            </w:pPr>
          </w:p>
        </w:tc>
      </w:tr>
      <w:tr w:rsidR="00CB128B" w:rsidRPr="006F1E42" w:rsidTr="00CB128B">
        <w:trPr>
          <w:trHeight w:val="20"/>
        </w:trPr>
        <w:tc>
          <w:tcPr>
            <w:tcW w:w="1951" w:type="dxa"/>
          </w:tcPr>
          <w:p w:rsidR="00CB128B" w:rsidRPr="006F1E42" w:rsidRDefault="00CB128B" w:rsidP="001D09E2">
            <w:r w:rsidRPr="006F1E42">
              <w:t>Chị</w:t>
            </w:r>
          </w:p>
        </w:tc>
        <w:tc>
          <w:tcPr>
            <w:tcW w:w="2410" w:type="dxa"/>
          </w:tcPr>
          <w:p w:rsidR="00CB128B" w:rsidRPr="006F1E42" w:rsidRDefault="00CB128B" w:rsidP="001D09E2">
            <w:r w:rsidRPr="006F1E42">
              <w:t>Mai Thị Niêm</w:t>
            </w:r>
          </w:p>
        </w:tc>
        <w:tc>
          <w:tcPr>
            <w:tcW w:w="1984" w:type="dxa"/>
          </w:tcPr>
          <w:p w:rsidR="00CB128B" w:rsidRPr="006F1E42" w:rsidRDefault="00CB128B" w:rsidP="001D09E2">
            <w:pPr>
              <w:jc w:val="center"/>
            </w:pPr>
            <w:r w:rsidRPr="006F1E42">
              <w:t>1976</w:t>
            </w:r>
          </w:p>
        </w:tc>
        <w:tc>
          <w:tcPr>
            <w:tcW w:w="1741" w:type="dxa"/>
            <w:tcBorders>
              <w:right w:val="single" w:sz="4" w:space="0" w:color="auto"/>
            </w:tcBorders>
          </w:tcPr>
          <w:p w:rsidR="00CB128B" w:rsidRPr="006F1E42" w:rsidRDefault="00CB128B" w:rsidP="00CB128B">
            <w:pPr>
              <w:jc w:val="center"/>
            </w:pPr>
            <w:r w:rsidRPr="006F1E42">
              <w:t>không</w:t>
            </w:r>
          </w:p>
        </w:tc>
        <w:tc>
          <w:tcPr>
            <w:tcW w:w="1520" w:type="dxa"/>
            <w:tcBorders>
              <w:left w:val="single" w:sz="4" w:space="0" w:color="auto"/>
            </w:tcBorders>
          </w:tcPr>
          <w:p w:rsidR="00CB128B" w:rsidRPr="006F1E42" w:rsidRDefault="00CB128B" w:rsidP="001D09E2">
            <w:pPr>
              <w:jc w:val="center"/>
            </w:pPr>
          </w:p>
        </w:tc>
      </w:tr>
      <w:tr w:rsidR="00CB128B" w:rsidRPr="006F1E42" w:rsidTr="00CB128B">
        <w:trPr>
          <w:trHeight w:val="20"/>
        </w:trPr>
        <w:tc>
          <w:tcPr>
            <w:tcW w:w="1951" w:type="dxa"/>
          </w:tcPr>
          <w:p w:rsidR="00CB128B" w:rsidRPr="006F1E42" w:rsidRDefault="00CB128B" w:rsidP="001D09E2">
            <w:r w:rsidRPr="006F1E42">
              <w:t>Chị</w:t>
            </w:r>
          </w:p>
        </w:tc>
        <w:tc>
          <w:tcPr>
            <w:tcW w:w="2410" w:type="dxa"/>
          </w:tcPr>
          <w:p w:rsidR="00CB128B" w:rsidRPr="006F1E42" w:rsidRDefault="00CB128B" w:rsidP="001D09E2">
            <w:r w:rsidRPr="006F1E42">
              <w:t>Mai Thị Thanh</w:t>
            </w:r>
          </w:p>
        </w:tc>
        <w:tc>
          <w:tcPr>
            <w:tcW w:w="1984" w:type="dxa"/>
          </w:tcPr>
          <w:p w:rsidR="00CB128B" w:rsidRPr="006F1E42" w:rsidRDefault="00CB128B" w:rsidP="001D09E2">
            <w:pPr>
              <w:jc w:val="center"/>
            </w:pPr>
            <w:r w:rsidRPr="006F1E42">
              <w:t>1978</w:t>
            </w:r>
          </w:p>
        </w:tc>
        <w:tc>
          <w:tcPr>
            <w:tcW w:w="1741" w:type="dxa"/>
            <w:tcBorders>
              <w:right w:val="single" w:sz="4" w:space="0" w:color="auto"/>
            </w:tcBorders>
          </w:tcPr>
          <w:p w:rsidR="00CB128B" w:rsidRPr="006F1E42" w:rsidRDefault="00CB128B" w:rsidP="00CB128B">
            <w:pPr>
              <w:jc w:val="center"/>
            </w:pPr>
            <w:r w:rsidRPr="006F1E42">
              <w:t>không</w:t>
            </w:r>
          </w:p>
        </w:tc>
        <w:tc>
          <w:tcPr>
            <w:tcW w:w="1520" w:type="dxa"/>
            <w:tcBorders>
              <w:left w:val="single" w:sz="4" w:space="0" w:color="auto"/>
            </w:tcBorders>
          </w:tcPr>
          <w:p w:rsidR="00CB128B" w:rsidRPr="006F1E42" w:rsidRDefault="00CB128B" w:rsidP="001D09E2">
            <w:pPr>
              <w:jc w:val="center"/>
            </w:pPr>
          </w:p>
        </w:tc>
      </w:tr>
      <w:tr w:rsidR="00CB128B" w:rsidRPr="006F1E42" w:rsidTr="00CB128B">
        <w:trPr>
          <w:trHeight w:val="20"/>
        </w:trPr>
        <w:tc>
          <w:tcPr>
            <w:tcW w:w="1951" w:type="dxa"/>
          </w:tcPr>
          <w:p w:rsidR="00CB128B" w:rsidRPr="006F1E42" w:rsidRDefault="00CB128B" w:rsidP="001D09E2">
            <w:r w:rsidRPr="006F1E42">
              <w:t>Anh</w:t>
            </w:r>
          </w:p>
        </w:tc>
        <w:tc>
          <w:tcPr>
            <w:tcW w:w="2410" w:type="dxa"/>
          </w:tcPr>
          <w:p w:rsidR="00CB128B" w:rsidRPr="006F1E42" w:rsidRDefault="00CB128B" w:rsidP="001D09E2">
            <w:r w:rsidRPr="006F1E42">
              <w:t>Phạm Thanh Long</w:t>
            </w:r>
          </w:p>
        </w:tc>
        <w:tc>
          <w:tcPr>
            <w:tcW w:w="1984" w:type="dxa"/>
          </w:tcPr>
          <w:p w:rsidR="00CB128B" w:rsidRPr="006F1E42" w:rsidRDefault="00CB128B" w:rsidP="001D09E2">
            <w:pPr>
              <w:jc w:val="center"/>
            </w:pPr>
            <w:r w:rsidRPr="006F1E42">
              <w:t>1979</w:t>
            </w:r>
          </w:p>
        </w:tc>
        <w:tc>
          <w:tcPr>
            <w:tcW w:w="1741" w:type="dxa"/>
            <w:tcBorders>
              <w:right w:val="single" w:sz="4" w:space="0" w:color="auto"/>
            </w:tcBorders>
          </w:tcPr>
          <w:p w:rsidR="00CB128B" w:rsidRPr="006F1E42" w:rsidRDefault="00CB128B" w:rsidP="00CB128B">
            <w:pPr>
              <w:jc w:val="center"/>
            </w:pPr>
            <w:r w:rsidRPr="006F1E42">
              <w:t>không</w:t>
            </w:r>
          </w:p>
        </w:tc>
        <w:tc>
          <w:tcPr>
            <w:tcW w:w="1520" w:type="dxa"/>
            <w:tcBorders>
              <w:left w:val="single" w:sz="4" w:space="0" w:color="auto"/>
            </w:tcBorders>
          </w:tcPr>
          <w:p w:rsidR="00CB128B" w:rsidRPr="006F1E42" w:rsidRDefault="00CB128B" w:rsidP="001D09E2">
            <w:pPr>
              <w:jc w:val="center"/>
            </w:pPr>
          </w:p>
        </w:tc>
      </w:tr>
      <w:tr w:rsidR="00CB128B" w:rsidRPr="006F1E42" w:rsidTr="00CB128B">
        <w:trPr>
          <w:trHeight w:val="20"/>
        </w:trPr>
        <w:tc>
          <w:tcPr>
            <w:tcW w:w="1951" w:type="dxa"/>
          </w:tcPr>
          <w:p w:rsidR="00CB128B" w:rsidRPr="006F1E42" w:rsidRDefault="00CB128B" w:rsidP="001D09E2">
            <w:r w:rsidRPr="006F1E42">
              <w:t>Chị</w:t>
            </w:r>
          </w:p>
        </w:tc>
        <w:tc>
          <w:tcPr>
            <w:tcW w:w="2410" w:type="dxa"/>
          </w:tcPr>
          <w:p w:rsidR="00CB128B" w:rsidRPr="006F1E42" w:rsidRDefault="00CB128B" w:rsidP="001D09E2">
            <w:r w:rsidRPr="006F1E42">
              <w:t>Mai Thị Kim Chung</w:t>
            </w:r>
          </w:p>
        </w:tc>
        <w:tc>
          <w:tcPr>
            <w:tcW w:w="1984" w:type="dxa"/>
          </w:tcPr>
          <w:p w:rsidR="00CB128B" w:rsidRPr="006F1E42" w:rsidRDefault="00CB128B" w:rsidP="001D09E2">
            <w:pPr>
              <w:jc w:val="center"/>
            </w:pPr>
            <w:r w:rsidRPr="006F1E42">
              <w:t>1983</w:t>
            </w:r>
          </w:p>
        </w:tc>
        <w:tc>
          <w:tcPr>
            <w:tcW w:w="1741" w:type="dxa"/>
            <w:tcBorders>
              <w:right w:val="single" w:sz="4" w:space="0" w:color="auto"/>
            </w:tcBorders>
          </w:tcPr>
          <w:p w:rsidR="00CB128B" w:rsidRPr="006F1E42" w:rsidRDefault="00CB128B" w:rsidP="00CB128B">
            <w:pPr>
              <w:jc w:val="center"/>
            </w:pPr>
            <w:r w:rsidRPr="006F1E42">
              <w:t>không</w:t>
            </w:r>
          </w:p>
        </w:tc>
        <w:tc>
          <w:tcPr>
            <w:tcW w:w="1520" w:type="dxa"/>
            <w:tcBorders>
              <w:left w:val="single" w:sz="4" w:space="0" w:color="auto"/>
            </w:tcBorders>
          </w:tcPr>
          <w:p w:rsidR="00CB128B" w:rsidRPr="006F1E42" w:rsidRDefault="00CB128B" w:rsidP="001D09E2">
            <w:pPr>
              <w:jc w:val="center"/>
            </w:pPr>
          </w:p>
        </w:tc>
      </w:tr>
      <w:tr w:rsidR="00CB128B" w:rsidRPr="006F1E42" w:rsidTr="00CB128B">
        <w:trPr>
          <w:trHeight w:val="20"/>
        </w:trPr>
        <w:tc>
          <w:tcPr>
            <w:tcW w:w="1951" w:type="dxa"/>
          </w:tcPr>
          <w:p w:rsidR="00CB128B" w:rsidRPr="006F1E42" w:rsidRDefault="00CB128B" w:rsidP="001D09E2">
            <w:r w:rsidRPr="006F1E42">
              <w:t>Vợ</w:t>
            </w:r>
          </w:p>
        </w:tc>
        <w:tc>
          <w:tcPr>
            <w:tcW w:w="2410" w:type="dxa"/>
          </w:tcPr>
          <w:p w:rsidR="00CB128B" w:rsidRPr="006F1E42" w:rsidRDefault="00CB128B" w:rsidP="001D09E2">
            <w:r w:rsidRPr="006F1E42">
              <w:t>Chưa có</w:t>
            </w:r>
          </w:p>
        </w:tc>
        <w:tc>
          <w:tcPr>
            <w:tcW w:w="1984" w:type="dxa"/>
          </w:tcPr>
          <w:p w:rsidR="00CB128B" w:rsidRPr="006F1E42" w:rsidRDefault="00CB128B" w:rsidP="001D09E2">
            <w:pPr>
              <w:jc w:val="center"/>
            </w:pPr>
          </w:p>
        </w:tc>
        <w:tc>
          <w:tcPr>
            <w:tcW w:w="1741" w:type="dxa"/>
            <w:tcBorders>
              <w:right w:val="single" w:sz="4" w:space="0" w:color="auto"/>
            </w:tcBorders>
          </w:tcPr>
          <w:p w:rsidR="00CB128B" w:rsidRPr="006F1E42" w:rsidRDefault="00CB128B" w:rsidP="00CB128B">
            <w:pPr>
              <w:jc w:val="center"/>
            </w:pPr>
          </w:p>
        </w:tc>
        <w:tc>
          <w:tcPr>
            <w:tcW w:w="1520" w:type="dxa"/>
            <w:tcBorders>
              <w:left w:val="single" w:sz="4" w:space="0" w:color="auto"/>
            </w:tcBorders>
          </w:tcPr>
          <w:p w:rsidR="00CB128B" w:rsidRPr="006F1E42" w:rsidRDefault="00CB128B" w:rsidP="001D09E2">
            <w:pPr>
              <w:jc w:val="center"/>
            </w:pPr>
          </w:p>
        </w:tc>
      </w:tr>
      <w:tr w:rsidR="00CB128B" w:rsidRPr="006F1E42" w:rsidTr="00CB128B">
        <w:trPr>
          <w:trHeight w:val="20"/>
        </w:trPr>
        <w:tc>
          <w:tcPr>
            <w:tcW w:w="1951" w:type="dxa"/>
          </w:tcPr>
          <w:p w:rsidR="00CB128B" w:rsidRPr="006F1E42" w:rsidRDefault="00CB128B" w:rsidP="001D09E2">
            <w:r w:rsidRPr="006F1E42">
              <w:t>Con</w:t>
            </w:r>
          </w:p>
        </w:tc>
        <w:tc>
          <w:tcPr>
            <w:tcW w:w="2410" w:type="dxa"/>
          </w:tcPr>
          <w:p w:rsidR="00CB128B" w:rsidRPr="006F1E42" w:rsidRDefault="00CB128B" w:rsidP="001D09E2">
            <w:r w:rsidRPr="006F1E42">
              <w:t>Chưa có</w:t>
            </w:r>
          </w:p>
        </w:tc>
        <w:tc>
          <w:tcPr>
            <w:tcW w:w="1984" w:type="dxa"/>
          </w:tcPr>
          <w:p w:rsidR="00CB128B" w:rsidRPr="006F1E42" w:rsidRDefault="00CB128B" w:rsidP="001D09E2">
            <w:pPr>
              <w:jc w:val="center"/>
            </w:pPr>
          </w:p>
        </w:tc>
        <w:tc>
          <w:tcPr>
            <w:tcW w:w="1741" w:type="dxa"/>
            <w:tcBorders>
              <w:right w:val="single" w:sz="4" w:space="0" w:color="auto"/>
            </w:tcBorders>
          </w:tcPr>
          <w:p w:rsidR="00CB128B" w:rsidRPr="006F1E42" w:rsidRDefault="00CB128B" w:rsidP="00CB128B">
            <w:pPr>
              <w:jc w:val="center"/>
            </w:pPr>
          </w:p>
        </w:tc>
        <w:tc>
          <w:tcPr>
            <w:tcW w:w="1520" w:type="dxa"/>
            <w:tcBorders>
              <w:left w:val="single" w:sz="4" w:space="0" w:color="auto"/>
            </w:tcBorders>
          </w:tcPr>
          <w:p w:rsidR="00CB128B" w:rsidRPr="006F1E42" w:rsidRDefault="00CB128B" w:rsidP="001D09E2">
            <w:pPr>
              <w:jc w:val="center"/>
            </w:pPr>
          </w:p>
        </w:tc>
      </w:tr>
    </w:tbl>
    <w:p w:rsidR="00CB128B" w:rsidRPr="006F1E42" w:rsidRDefault="00CB128B" w:rsidP="00740F3F">
      <w:pPr>
        <w:ind w:firstLine="360"/>
      </w:pPr>
    </w:p>
    <w:p w:rsidR="00206B7C" w:rsidRPr="006F1E42" w:rsidRDefault="00206B7C" w:rsidP="00274B0C">
      <w:pPr>
        <w:autoSpaceDE w:val="0"/>
        <w:autoSpaceDN w:val="0"/>
        <w:ind w:right="30" w:firstLine="360"/>
        <w:jc w:val="both"/>
      </w:pPr>
      <w:r w:rsidRPr="006F1E42">
        <w:t>Tôi</w:t>
      </w:r>
      <w:r w:rsidRPr="006F1E42">
        <w:rPr>
          <w:lang w:val="vi-VN"/>
        </w:rPr>
        <w:t xml:space="preserve"> cam kết về tính trung thực, chính xác và hợp lý của các thông tin cá nhân </w:t>
      </w:r>
      <w:r w:rsidR="00F87498" w:rsidRPr="006F1E42">
        <w:t>ở trên</w:t>
      </w:r>
      <w:r w:rsidRPr="006F1E42">
        <w:rPr>
          <w:lang w:val="vi-VN"/>
        </w:rPr>
        <w:t xml:space="preserve"> và cam kết thực hiện nhiệm vụ một cách trung thực nếu được bầu làm thành viên Hội đồng quản trị</w:t>
      </w:r>
      <w:r w:rsidR="00264155" w:rsidRPr="006F1E42">
        <w:t xml:space="preserve"> Công ty Cổ phần Thương mại và vận tải Petrolimex Hà Nội</w:t>
      </w:r>
      <w:r w:rsidRPr="006F1E42">
        <w:rPr>
          <w:lang w:val="vi-VN"/>
        </w:rPr>
        <w:t>.</w:t>
      </w:r>
    </w:p>
    <w:p w:rsidR="00F87498" w:rsidRPr="00D81ECA" w:rsidRDefault="00F87498" w:rsidP="00206B7C">
      <w:pPr>
        <w:autoSpaceDE w:val="0"/>
        <w:autoSpaceDN w:val="0"/>
        <w:spacing w:before="120"/>
        <w:ind w:right="30" w:firstLine="360"/>
        <w:jc w:val="both"/>
        <w:rPr>
          <w:i/>
        </w:rPr>
      </w:pPr>
      <w:r w:rsidRPr="00D81ECA">
        <w:tab/>
      </w:r>
      <w:r w:rsidRPr="00D81ECA">
        <w:tab/>
      </w:r>
      <w:r w:rsidRPr="00D81ECA">
        <w:tab/>
      </w:r>
      <w:r w:rsidRPr="00D81ECA">
        <w:tab/>
      </w:r>
      <w:r w:rsidRPr="00D81ECA">
        <w:tab/>
      </w:r>
      <w:r w:rsidRPr="00D81ECA">
        <w:tab/>
      </w:r>
      <w:r w:rsidRPr="00D81ECA">
        <w:tab/>
      </w:r>
      <w:r w:rsidR="00101810">
        <w:t xml:space="preserve">  </w:t>
      </w:r>
      <w:r w:rsidRPr="00D81ECA">
        <w:rPr>
          <w:i/>
        </w:rPr>
        <w:t>Hà Nội, ngày 26/3/2018</w:t>
      </w:r>
    </w:p>
    <w:p w:rsidR="00F87498" w:rsidRDefault="00264155" w:rsidP="00F87498">
      <w:pPr>
        <w:autoSpaceDE w:val="0"/>
        <w:autoSpaceDN w:val="0"/>
        <w:spacing w:before="120"/>
        <w:ind w:left="3600" w:right="30" w:firstLine="720"/>
        <w:jc w:val="both"/>
        <w:rPr>
          <w:b/>
          <w:sz w:val="28"/>
          <w:szCs w:val="28"/>
        </w:rPr>
      </w:pPr>
      <w:r>
        <w:rPr>
          <w:b/>
          <w:sz w:val="28"/>
          <w:szCs w:val="28"/>
        </w:rPr>
        <w:t xml:space="preserve">                     ỨNG VIÊN</w:t>
      </w:r>
    </w:p>
    <w:p w:rsidR="00DA744C" w:rsidRDefault="00DA744C" w:rsidP="00F87498">
      <w:pPr>
        <w:autoSpaceDE w:val="0"/>
        <w:autoSpaceDN w:val="0"/>
        <w:spacing w:before="120"/>
        <w:ind w:left="3600" w:right="30" w:firstLine="720"/>
        <w:jc w:val="both"/>
        <w:rPr>
          <w:b/>
        </w:rPr>
      </w:pPr>
    </w:p>
    <w:p w:rsidR="00DA744C" w:rsidRPr="00F87498" w:rsidRDefault="00DA744C" w:rsidP="00F87498">
      <w:pPr>
        <w:autoSpaceDE w:val="0"/>
        <w:autoSpaceDN w:val="0"/>
        <w:spacing w:before="120"/>
        <w:ind w:left="3600" w:right="30" w:firstLine="720"/>
        <w:jc w:val="both"/>
        <w:rPr>
          <w:b/>
          <w:sz w:val="28"/>
          <w:szCs w:val="28"/>
        </w:rPr>
      </w:pPr>
      <w:r>
        <w:rPr>
          <w:b/>
        </w:rPr>
        <w:tab/>
      </w:r>
      <w:r>
        <w:rPr>
          <w:b/>
        </w:rPr>
        <w:tab/>
      </w:r>
      <w:r w:rsidR="001673E4">
        <w:rPr>
          <w:b/>
        </w:rPr>
        <w:t xml:space="preserve">  </w:t>
      </w:r>
      <w:r>
        <w:rPr>
          <w:b/>
        </w:rPr>
        <w:t>Mai Ngọc Du</w:t>
      </w:r>
    </w:p>
    <w:sectPr w:rsidR="00DA744C" w:rsidRPr="00F87498" w:rsidSect="00C53CA7">
      <w:pgSz w:w="12240" w:h="15840"/>
      <w:pgMar w:top="634" w:right="1152"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719" w:rsidRDefault="007E4719" w:rsidP="006A44C7">
      <w:r>
        <w:separator/>
      </w:r>
    </w:p>
  </w:endnote>
  <w:endnote w:type="continuationSeparator" w:id="1">
    <w:p w:rsidR="007E4719" w:rsidRDefault="007E4719" w:rsidP="006A44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719" w:rsidRDefault="007E4719" w:rsidP="006A44C7">
      <w:r>
        <w:separator/>
      </w:r>
    </w:p>
  </w:footnote>
  <w:footnote w:type="continuationSeparator" w:id="1">
    <w:p w:rsidR="007E4719" w:rsidRDefault="007E4719" w:rsidP="006A44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66A"/>
    <w:multiLevelType w:val="hybridMultilevel"/>
    <w:tmpl w:val="06D21578"/>
    <w:lvl w:ilvl="0" w:tplc="E30016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1094D"/>
    <w:multiLevelType w:val="hybridMultilevel"/>
    <w:tmpl w:val="8BAA67BC"/>
    <w:lvl w:ilvl="0" w:tplc="0409000B">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9438BC"/>
    <w:multiLevelType w:val="hybridMultilevel"/>
    <w:tmpl w:val="7FB0E3A8"/>
    <w:lvl w:ilvl="0" w:tplc="37E4A5C0">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1B7DCD"/>
    <w:multiLevelType w:val="hybridMultilevel"/>
    <w:tmpl w:val="06B00406"/>
    <w:lvl w:ilvl="0" w:tplc="04090009">
      <w:start w:val="1"/>
      <w:numFmt w:val="bullet"/>
      <w:lvlText w:val=""/>
      <w:lvlJc w:val="left"/>
      <w:pPr>
        <w:tabs>
          <w:tab w:val="num" w:pos="972"/>
        </w:tabs>
        <w:ind w:left="972"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34540"/>
    <w:rsid w:val="00037D0F"/>
    <w:rsid w:val="00097E95"/>
    <w:rsid w:val="00101810"/>
    <w:rsid w:val="00117E5A"/>
    <w:rsid w:val="001673E4"/>
    <w:rsid w:val="00181532"/>
    <w:rsid w:val="002029F5"/>
    <w:rsid w:val="002049A2"/>
    <w:rsid w:val="002068E1"/>
    <w:rsid w:val="00206B7C"/>
    <w:rsid w:val="00264155"/>
    <w:rsid w:val="00274B0C"/>
    <w:rsid w:val="00294A16"/>
    <w:rsid w:val="002B7CC9"/>
    <w:rsid w:val="002C158A"/>
    <w:rsid w:val="002D2834"/>
    <w:rsid w:val="00316289"/>
    <w:rsid w:val="00334540"/>
    <w:rsid w:val="00346077"/>
    <w:rsid w:val="00370C6A"/>
    <w:rsid w:val="00421412"/>
    <w:rsid w:val="00447339"/>
    <w:rsid w:val="004B4D4A"/>
    <w:rsid w:val="004F173F"/>
    <w:rsid w:val="004F24EC"/>
    <w:rsid w:val="0055557B"/>
    <w:rsid w:val="00592F0F"/>
    <w:rsid w:val="00637191"/>
    <w:rsid w:val="006A44C7"/>
    <w:rsid w:val="006F1E42"/>
    <w:rsid w:val="00740F3F"/>
    <w:rsid w:val="0074344D"/>
    <w:rsid w:val="00752AE2"/>
    <w:rsid w:val="00766DA3"/>
    <w:rsid w:val="007E4719"/>
    <w:rsid w:val="00803709"/>
    <w:rsid w:val="008F20B5"/>
    <w:rsid w:val="008F244B"/>
    <w:rsid w:val="008F7578"/>
    <w:rsid w:val="00B04954"/>
    <w:rsid w:val="00B104E3"/>
    <w:rsid w:val="00C139FA"/>
    <w:rsid w:val="00C3487F"/>
    <w:rsid w:val="00C53CA7"/>
    <w:rsid w:val="00C65A0D"/>
    <w:rsid w:val="00CB128B"/>
    <w:rsid w:val="00D05450"/>
    <w:rsid w:val="00D81ECA"/>
    <w:rsid w:val="00DA744C"/>
    <w:rsid w:val="00E52095"/>
    <w:rsid w:val="00E65D97"/>
    <w:rsid w:val="00E66045"/>
    <w:rsid w:val="00EB483B"/>
    <w:rsid w:val="00EF10D7"/>
    <w:rsid w:val="00EF7445"/>
    <w:rsid w:val="00F03AB2"/>
    <w:rsid w:val="00F869B5"/>
    <w:rsid w:val="00F87498"/>
    <w:rsid w:val="00FA442A"/>
    <w:rsid w:val="00FC77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540"/>
    <w:pPr>
      <w:spacing w:befor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34540"/>
    <w:rPr>
      <w:rFonts w:ascii="Tahoma" w:hAnsi="Tahoma" w:cs="Tahoma"/>
      <w:sz w:val="16"/>
      <w:szCs w:val="16"/>
    </w:rPr>
  </w:style>
  <w:style w:type="character" w:customStyle="1" w:styleId="BalloonTextChar">
    <w:name w:val="Balloon Text Char"/>
    <w:basedOn w:val="DefaultParagraphFont"/>
    <w:link w:val="BalloonText"/>
    <w:semiHidden/>
    <w:rsid w:val="00334540"/>
    <w:rPr>
      <w:rFonts w:ascii="Tahoma" w:eastAsia="Times New Roman" w:hAnsi="Tahoma" w:cs="Tahoma"/>
      <w:sz w:val="16"/>
      <w:szCs w:val="16"/>
    </w:rPr>
  </w:style>
  <w:style w:type="paragraph" w:styleId="Header">
    <w:name w:val="header"/>
    <w:basedOn w:val="Normal"/>
    <w:link w:val="HeaderChar"/>
    <w:uiPriority w:val="99"/>
    <w:semiHidden/>
    <w:unhideWhenUsed/>
    <w:rsid w:val="006A44C7"/>
    <w:pPr>
      <w:tabs>
        <w:tab w:val="center" w:pos="4680"/>
        <w:tab w:val="right" w:pos="9360"/>
      </w:tabs>
    </w:pPr>
  </w:style>
  <w:style w:type="character" w:customStyle="1" w:styleId="HeaderChar">
    <w:name w:val="Header Char"/>
    <w:basedOn w:val="DefaultParagraphFont"/>
    <w:link w:val="Header"/>
    <w:uiPriority w:val="99"/>
    <w:semiHidden/>
    <w:rsid w:val="006A44C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A44C7"/>
    <w:pPr>
      <w:tabs>
        <w:tab w:val="center" w:pos="4680"/>
        <w:tab w:val="right" w:pos="9360"/>
      </w:tabs>
    </w:pPr>
  </w:style>
  <w:style w:type="character" w:customStyle="1" w:styleId="FooterChar">
    <w:name w:val="Footer Char"/>
    <w:basedOn w:val="DefaultParagraphFont"/>
    <w:link w:val="Footer"/>
    <w:uiPriority w:val="99"/>
    <w:semiHidden/>
    <w:rsid w:val="006A44C7"/>
    <w:rPr>
      <w:rFonts w:ascii="Times New Roman" w:eastAsia="Times New Roman" w:hAnsi="Times New Roman" w:cs="Times New Roman"/>
      <w:sz w:val="24"/>
      <w:szCs w:val="24"/>
    </w:rPr>
  </w:style>
  <w:style w:type="paragraph" w:styleId="ListParagraph">
    <w:name w:val="List Paragraph"/>
    <w:basedOn w:val="Normal"/>
    <w:uiPriority w:val="34"/>
    <w:qFormat/>
    <w:rsid w:val="002C158A"/>
    <w:pPr>
      <w:ind w:left="720"/>
      <w:contextualSpacing/>
    </w:pPr>
  </w:style>
  <w:style w:type="paragraph" w:styleId="NormalWeb">
    <w:name w:val="Normal (Web)"/>
    <w:basedOn w:val="Normal"/>
    <w:uiPriority w:val="99"/>
    <w:unhideWhenUsed/>
    <w:rsid w:val="00206B7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2018-03-27T02:57:00Z</cp:lastPrinted>
  <dcterms:created xsi:type="dcterms:W3CDTF">2018-03-26T03:15:00Z</dcterms:created>
  <dcterms:modified xsi:type="dcterms:W3CDTF">2018-03-27T09:41:00Z</dcterms:modified>
</cp:coreProperties>
</file>